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ind w:right="-334" w:rightChars="-139"/>
        <w:jc w:val="center"/>
        <w:rPr>
          <w:rFonts w:hint="eastAsia" w:ascii="方正小标宋简体" w:hAnsi="黑体" w:eastAsia="方正小标宋简体" w:cs="黑体"/>
          <w:sz w:val="32"/>
          <w:szCs w:val="32"/>
          <w:lang w:eastAsia="zh-CN"/>
        </w:rPr>
      </w:pPr>
      <w:bookmarkStart w:id="0" w:name="_Hlk87436636"/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第十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届“挑战杯”广东大学生创业计划竞赛项目申报表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34" w:rightChars="-139"/>
        <w:jc w:val="center"/>
        <w:textAlignment w:val="auto"/>
        <w:rPr>
          <w:rFonts w:hint="eastAsia" w:ascii="方正小标宋简体" w:hAnsi="黑体" w:eastAsia="方正小标宋简体" w:cs="黑体"/>
          <w:sz w:val="32"/>
          <w:szCs w:val="32"/>
          <w:lang w:eastAsia="zh-CN"/>
        </w:rPr>
      </w:pPr>
    </w:p>
    <w:tbl>
      <w:tblPr>
        <w:tblStyle w:val="6"/>
        <w:tblW w:w="10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094"/>
        <w:gridCol w:w="855"/>
        <w:gridCol w:w="709"/>
        <w:gridCol w:w="1114"/>
        <w:gridCol w:w="1678"/>
        <w:gridCol w:w="61"/>
        <w:gridCol w:w="334"/>
        <w:gridCol w:w="545"/>
        <w:gridCol w:w="722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项目名称</w:t>
            </w:r>
          </w:p>
        </w:tc>
        <w:tc>
          <w:tcPr>
            <w:tcW w:w="8434" w:type="dxa"/>
            <w:gridSpan w:val="1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参赛类别</w:t>
            </w:r>
          </w:p>
        </w:tc>
        <w:tc>
          <w:tcPr>
            <w:tcW w:w="8434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方正仿宋_GBK" w:hAnsi="仿宋" w:eastAsia="方正仿宋_GBK" w:cs="仿宋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lang w:val="en-US" w:eastAsia="zh-CN"/>
              </w:rPr>
              <w:t>内地参赛项目/港澳台侨参赛项目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项目类别</w:t>
            </w:r>
          </w:p>
        </w:tc>
        <w:tc>
          <w:tcPr>
            <w:tcW w:w="8434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color w:val="4472C4" w:themeColor="accent1"/>
                <w:lang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方正仿宋_GBK" w:hAnsi="仿宋" w:eastAsia="方正仿宋_GBK" w:cs="仿宋"/>
                <w:lang w:val="en-US" w:eastAsia="zh-CN"/>
              </w:rPr>
              <w:t>科技创新和未来产业类/乡村振兴和农业农村现代化类/城市治理和公共服务类/生态环保和可持续发展类/文化创意和区域合作类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项目组别</w:t>
            </w:r>
          </w:p>
        </w:tc>
        <w:tc>
          <w:tcPr>
            <w:tcW w:w="8434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方正仿宋_GBK" w:hAnsi="仿宋" w:eastAsia="方正仿宋_GBK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lang w:val="en-US" w:eastAsia="zh-CN"/>
              </w:rPr>
              <w:t>1</w:t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>.人工智能组/网络信息组/生命科学与医药组/新材料组/新能源组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方正仿宋_GBK" w:hAnsi="仿宋" w:eastAsia="方正仿宋_GBK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lang w:val="en-US" w:eastAsia="zh-CN"/>
              </w:rPr>
              <w:t>2</w:t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>.农林牧渔组/电子商务组/旅游休闲组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方正仿宋_GBK" w:hAnsi="仿宋" w:eastAsia="方正仿宋_GBK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lang w:val="en-US" w:eastAsia="zh-CN"/>
              </w:rPr>
              <w:t>3</w:t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>.政务服务组/金融服务组/消费生活组/医疗服务组/教育培训组/交通物流组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方正仿宋_GBK" w:hAnsi="仿宋" w:eastAsia="方正仿宋_GBK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lang w:val="en-US" w:eastAsia="zh-CN"/>
              </w:rPr>
              <w:t>4</w:t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>.环境治理组/可持续资源开发组/生态环保组/清洁能源应用组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方正仿宋_GBK" w:hAnsi="仿宋" w:eastAsia="方正仿宋_GBK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lang w:val="en-US" w:eastAsia="zh-CN"/>
              </w:rPr>
              <w:t>5</w:t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>.文化创意与工艺设计组/体育竞技组/文化交流组/经济与贸易组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default" w:ascii="方正仿宋_GBK" w:hAnsi="仿宋" w:eastAsia="方正仿宋_GBK"/>
                <w:color w:val="4472C4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>（共</w:t>
            </w:r>
            <w:r>
              <w:rPr>
                <w:rFonts w:hint="eastAsia" w:ascii="Times New Roman" w:hAnsi="Times New Roman" w:eastAsia="方正仿宋_GBK"/>
                <w:color w:val="auto"/>
                <w:lang w:val="en-US" w:eastAsia="zh-CN"/>
              </w:rPr>
              <w:t>22</w:t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>小组，只需填写该项目所对应的组别名称即可）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参赛学校</w:t>
            </w:r>
          </w:p>
          <w:p>
            <w:pPr>
              <w:spacing w:line="400" w:lineRule="exact"/>
              <w:jc w:val="center"/>
              <w:rPr>
                <w:rFonts w:hint="default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（全称）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center"/>
              <w:rPr>
                <w:rFonts w:hint="eastAsia" w:ascii="方正仿宋_GBK" w:hAnsi="仿宋" w:eastAsia="方正仿宋_GBK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所在省（区、市）</w:t>
            </w:r>
          </w:p>
        </w:tc>
        <w:tc>
          <w:tcPr>
            <w:tcW w:w="292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center"/>
              <w:rPr>
                <w:rFonts w:hint="eastAsia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团</w:t>
            </w:r>
            <w:r>
              <w:rPr>
                <w:rFonts w:hint="eastAsia" w:ascii="方正仿宋_GBK" w:hAnsi="仿宋" w:eastAsia="方正仿宋_GBK"/>
                <w:lang w:val="en-US" w:eastAsia="zh-CN"/>
              </w:rPr>
              <w:t xml:space="preserve">  </w:t>
            </w:r>
            <w:r>
              <w:rPr>
                <w:rFonts w:hint="eastAsia" w:ascii="方正仿宋_GBK" w:hAnsi="仿宋" w:eastAsia="方正仿宋_GBK"/>
              </w:rPr>
              <w:t>队</w:t>
            </w:r>
          </w:p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主  要</w:t>
            </w:r>
          </w:p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成</w:t>
            </w:r>
            <w:r>
              <w:rPr>
                <w:rFonts w:hint="eastAsia" w:ascii="方正仿宋_GBK" w:hAnsi="仿宋" w:eastAsia="方正仿宋_GBK"/>
                <w:lang w:val="en-US" w:eastAsia="zh-CN"/>
              </w:rPr>
              <w:t xml:space="preserve">  </w:t>
            </w:r>
            <w:r>
              <w:rPr>
                <w:rFonts w:hint="eastAsia" w:ascii="方正仿宋_GBK" w:hAnsi="仿宋" w:eastAsia="方正仿宋_GBK"/>
              </w:rPr>
              <w:t>员</w:t>
            </w:r>
          </w:p>
          <w:p>
            <w:pPr>
              <w:spacing w:line="400" w:lineRule="exact"/>
              <w:jc w:val="both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b/>
                <w:bCs/>
                <w:lang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lang w:val="en-US" w:eastAsia="zh-CN"/>
              </w:rPr>
              <w:t>年龄</w:t>
            </w:r>
          </w:p>
        </w:tc>
        <w:tc>
          <w:tcPr>
            <w:tcW w:w="28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年级</w:t>
            </w:r>
            <w:r>
              <w:rPr>
                <w:rFonts w:hint="eastAsia" w:ascii="方正仿宋_GBK" w:hAnsi="仿宋" w:eastAsia="方正仿宋_GBK"/>
                <w:b/>
                <w:bCs/>
                <w:lang w:eastAsia="zh-CN"/>
              </w:rPr>
              <w:t>、</w:t>
            </w:r>
            <w:r>
              <w:rPr>
                <w:rFonts w:hint="eastAsia" w:ascii="方正仿宋_GBK" w:hAnsi="仿宋" w:eastAsia="方正仿宋_GBK"/>
                <w:b/>
                <w:bCs/>
              </w:rPr>
              <w:t>专业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仿宋" w:eastAsia="方正仿宋_GBK"/>
                <w:b/>
                <w:bCs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spacing w:line="240" w:lineRule="auto"/>
              <w:ind w:left="960" w:hanging="960" w:hangingChars="400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b w:val="0"/>
                <w:bCs w:val="0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（不多于</w:t>
            </w:r>
            <w:r>
              <w:rPr>
                <w:rFonts w:hint="eastAsia" w:ascii="Times New Roman" w:hAnsi="Times New Roman" w:eastAsia="方正仿宋_GBK"/>
                <w:lang w:eastAsia="zh-CN"/>
              </w:rPr>
              <w:t>3</w:t>
            </w:r>
            <w:r>
              <w:rPr>
                <w:rFonts w:hint="eastAsia" w:ascii="方正仿宋_GBK" w:hAnsi="仿宋" w:eastAsia="方正仿宋_GBK"/>
                <w:lang w:eastAsia="zh-CN"/>
              </w:rPr>
              <w:t>人）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姓名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318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lang w:val="en-US" w:eastAsia="zh-CN"/>
              </w:rPr>
              <w:t>通讯地址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b/>
                <w:bCs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lang w:val="en-US" w:eastAsia="zh-CN"/>
              </w:rPr>
              <w:t>邮编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318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uto"/>
              <w:rPr>
                <w:rFonts w:ascii="方正仿宋_GBK" w:hAnsi="仿宋" w:eastAsia="方正仿宋_GBK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318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uto"/>
              <w:rPr>
                <w:rFonts w:ascii="方正仿宋_GBK" w:hAnsi="仿宋" w:eastAsia="方正仿宋_GBK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318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uto"/>
              <w:rPr>
                <w:rFonts w:ascii="方正仿宋_GBK" w:hAnsi="仿宋" w:eastAsia="方正仿宋_GBK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团队联系方式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lang w:val="en-US" w:eastAsia="zh-CN"/>
              </w:rPr>
              <w:t>姓名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lang w:val="en-US" w:eastAsia="zh-CN"/>
              </w:rPr>
              <w:t>手机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940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lang w:val="en-US" w:eastAsia="zh-CN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宋体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lang w:val="en-US" w:eastAsia="zh-CN"/>
              </w:rPr>
              <w:t>通讯</w:t>
            </w:r>
          </w:p>
          <w:p>
            <w:pPr>
              <w:jc w:val="center"/>
              <w:rPr>
                <w:rFonts w:hint="eastAsia" w:ascii="方正仿宋_GBK" w:hAnsi="仿宋" w:eastAsia="方正仿宋_GBK" w:cs="宋体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lang w:val="en-US" w:eastAsia="zh-CN"/>
              </w:rPr>
              <w:t>地址</w:t>
            </w:r>
          </w:p>
        </w:tc>
        <w:tc>
          <w:tcPr>
            <w:tcW w:w="4356" w:type="dxa"/>
            <w:gridSpan w:val="4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940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宋体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lang w:val="en-US" w:eastAsia="zh-CN"/>
              </w:rPr>
              <w:t>邮编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exact"/>
          <w:jc w:val="center"/>
        </w:trPr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（</w:t>
            </w:r>
            <w:r>
              <w:rPr>
                <w:rFonts w:hint="eastAsia" w:ascii="Times New Roman" w:hAnsi="Times New Roman" w:eastAsia="方正仿宋_GBK"/>
              </w:rPr>
              <w:t>500</w:t>
            </w:r>
            <w:r>
              <w:rPr>
                <w:rFonts w:hint="eastAsia" w:ascii="方正仿宋_GBK" w:hAnsi="仿宋" w:eastAsia="方正仿宋_GBK"/>
              </w:rPr>
              <w:t>字以内）</w:t>
            </w:r>
          </w:p>
        </w:tc>
        <w:tc>
          <w:tcPr>
            <w:tcW w:w="8434" w:type="dxa"/>
            <w:gridSpan w:val="1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exact"/>
          <w:jc w:val="center"/>
        </w:trPr>
        <w:tc>
          <w:tcPr>
            <w:tcW w:w="185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学  校</w:t>
            </w:r>
          </w:p>
          <w:p>
            <w:pPr>
              <w:jc w:val="center"/>
              <w:rPr>
                <w:rFonts w:hint="default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意  见</w:t>
            </w:r>
          </w:p>
        </w:tc>
        <w:tc>
          <w:tcPr>
            <w:tcW w:w="8434" w:type="dxa"/>
            <w:gridSpan w:val="10"/>
            <w:vAlign w:val="center"/>
          </w:tcPr>
          <w:p>
            <w:pPr>
              <w:rPr>
                <w:rFonts w:ascii="方正仿宋_GBK" w:hAnsi="仿宋" w:eastAsia="方正仿宋_GBK"/>
              </w:rPr>
            </w:pPr>
          </w:p>
          <w:p>
            <w:pPr>
              <w:rPr>
                <w:rFonts w:ascii="方正仿宋_GBK" w:hAnsi="仿宋" w:eastAsia="方正仿宋_GBK"/>
              </w:rPr>
            </w:pPr>
          </w:p>
          <w:p>
            <w:pPr>
              <w:rPr>
                <w:rFonts w:ascii="方正仿宋_GBK" w:hAnsi="仿宋" w:eastAsia="方正仿宋_GBK"/>
              </w:rPr>
            </w:pPr>
          </w:p>
          <w:p>
            <w:pPr>
              <w:rPr>
                <w:rFonts w:ascii="方正仿宋_GBK" w:hAnsi="仿宋" w:eastAsia="方正仿宋_GBK"/>
              </w:rPr>
            </w:pPr>
          </w:p>
          <w:p>
            <w:pPr>
              <w:wordWrap w:val="0"/>
              <w:jc w:val="right"/>
              <w:rPr>
                <w:rFonts w:hint="eastAsia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 xml:space="preserve">盖章：                       </w:t>
            </w:r>
          </w:p>
          <w:p>
            <w:pPr>
              <w:wordWrap w:val="0"/>
              <w:jc w:val="right"/>
              <w:rPr>
                <w:rFonts w:hint="default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 xml:space="preserve">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exact"/>
          <w:jc w:val="center"/>
        </w:trPr>
        <w:tc>
          <w:tcPr>
            <w:tcW w:w="185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省级评委会</w:t>
            </w:r>
          </w:p>
          <w:p>
            <w:pPr>
              <w:jc w:val="center"/>
              <w:rPr>
                <w:rFonts w:hint="default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意见</w:t>
            </w:r>
          </w:p>
        </w:tc>
        <w:tc>
          <w:tcPr>
            <w:tcW w:w="8434" w:type="dxa"/>
            <w:gridSpan w:val="10"/>
            <w:vAlign w:val="center"/>
          </w:tcPr>
          <w:p>
            <w:pPr>
              <w:rPr>
                <w:rFonts w:ascii="方正仿宋_GBK" w:hAnsi="仿宋" w:eastAsia="方正仿宋_GBK"/>
              </w:rPr>
            </w:pPr>
          </w:p>
          <w:p>
            <w:pPr>
              <w:rPr>
                <w:rFonts w:ascii="方正仿宋_GBK" w:hAnsi="仿宋" w:eastAsia="方正仿宋_GBK"/>
              </w:rPr>
            </w:pPr>
          </w:p>
          <w:p>
            <w:pPr>
              <w:rPr>
                <w:rFonts w:ascii="方正仿宋_GBK" w:hAnsi="仿宋" w:eastAsia="方正仿宋_GBK"/>
              </w:rPr>
            </w:pPr>
          </w:p>
          <w:p>
            <w:pPr>
              <w:rPr>
                <w:rFonts w:ascii="方正仿宋_GBK" w:hAnsi="仿宋" w:eastAsia="方正仿宋_GBK"/>
              </w:rPr>
            </w:pPr>
          </w:p>
          <w:p>
            <w:pPr>
              <w:wordWrap w:val="0"/>
              <w:jc w:val="right"/>
              <w:rPr>
                <w:rFonts w:hint="eastAsia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 xml:space="preserve">盖章：                       </w:t>
            </w:r>
          </w:p>
          <w:p>
            <w:pPr>
              <w:wordWrap w:val="0"/>
              <w:jc w:val="right"/>
              <w:rPr>
                <w:rFonts w:hint="eastAsia" w:ascii="方正仿宋_GBK" w:hAnsi="仿宋" w:eastAsia="方正仿宋_GBK" w:cs="Times New Roman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 xml:space="preserve">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85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备注</w:t>
            </w:r>
          </w:p>
        </w:tc>
        <w:tc>
          <w:tcPr>
            <w:tcW w:w="8434" w:type="dxa"/>
            <w:gridSpan w:val="10"/>
            <w:vAlign w:val="center"/>
          </w:tcPr>
          <w:p>
            <w:pPr>
              <w:rPr>
                <w:rFonts w:ascii="方正仿宋_GBK" w:hAnsi="仿宋" w:eastAsia="方正仿宋_GBK"/>
              </w:rPr>
            </w:pPr>
          </w:p>
        </w:tc>
      </w:tr>
    </w:tbl>
    <w:p>
      <w:pPr>
        <w:spacing w:line="400" w:lineRule="exact"/>
        <w:ind w:right="-334" w:rightChars="-139"/>
        <w:rPr>
          <w:rFonts w:ascii="方正仿宋_GBK" w:eastAsia="PMingLiU"/>
          <w:sz w:val="32"/>
          <w:szCs w:val="32"/>
          <w:lang w:val="en-US"/>
        </w:rPr>
      </w:pPr>
      <w:r>
        <w:rPr>
          <w:rFonts w:hint="eastAsia" w:ascii="方正仿宋_GBK" w:hAnsi="仿宋" w:eastAsia="方正仿宋_GBK"/>
          <w:lang w:eastAsia="zh-CN"/>
        </w:rPr>
        <w:t>注：</w:t>
      </w:r>
      <w:r>
        <w:rPr>
          <w:rFonts w:hint="eastAsia" w:ascii="方正仿宋_GBK" w:hAnsi="仿宋" w:eastAsia="方正仿宋_GBK"/>
          <w:lang w:val="en-US" w:eastAsia="zh-CN"/>
        </w:rPr>
        <w:t>样表仅供参考，将根据《第十四届“挑战杯”中国大学生创业计划竞赛项目申报表》修订</w:t>
      </w:r>
      <w:r>
        <w:rPr>
          <w:rFonts w:hint="eastAsia" w:ascii="方正仿宋_GBK" w:hAnsi="仿宋" w:eastAsia="方正仿宋_GBK"/>
          <w:lang w:eastAsia="zh-CN"/>
        </w:rPr>
        <w:t>。</w:t>
      </w:r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6BA1CC-EE05-42B7-A037-4A53978CF8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8BC1F58-BBB8-4EFB-997D-CDD4AEE2957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D07B2E9-8B51-40D4-9883-13350B676B6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7875705-0FF5-493C-BF2F-9F3ACC1B0E5F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5" w:fontKey="{89B6DF40-4C64-4BF5-BE9D-BE148B51B739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600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F53AD2"/>
    <w:rsid w:val="00024C78"/>
    <w:rsid w:val="0009026A"/>
    <w:rsid w:val="00094FAB"/>
    <w:rsid w:val="000F3953"/>
    <w:rsid w:val="000F696B"/>
    <w:rsid w:val="001840E2"/>
    <w:rsid w:val="001F6263"/>
    <w:rsid w:val="001F6DD5"/>
    <w:rsid w:val="0023297B"/>
    <w:rsid w:val="002C6D45"/>
    <w:rsid w:val="002D2FB5"/>
    <w:rsid w:val="002E69DE"/>
    <w:rsid w:val="003D7D69"/>
    <w:rsid w:val="004177B1"/>
    <w:rsid w:val="00443D7D"/>
    <w:rsid w:val="004522D6"/>
    <w:rsid w:val="004820F2"/>
    <w:rsid w:val="004B2AFA"/>
    <w:rsid w:val="004F0F7A"/>
    <w:rsid w:val="00541551"/>
    <w:rsid w:val="00547045"/>
    <w:rsid w:val="005F1FBC"/>
    <w:rsid w:val="00610988"/>
    <w:rsid w:val="006472FB"/>
    <w:rsid w:val="006B6DCA"/>
    <w:rsid w:val="006E4AE6"/>
    <w:rsid w:val="007023B9"/>
    <w:rsid w:val="007368C2"/>
    <w:rsid w:val="00752FFC"/>
    <w:rsid w:val="007C45C5"/>
    <w:rsid w:val="007D2DB0"/>
    <w:rsid w:val="007D7902"/>
    <w:rsid w:val="008366CA"/>
    <w:rsid w:val="008A4DA2"/>
    <w:rsid w:val="008E27D2"/>
    <w:rsid w:val="009216D0"/>
    <w:rsid w:val="00931382"/>
    <w:rsid w:val="00937160"/>
    <w:rsid w:val="009718A9"/>
    <w:rsid w:val="009A6F41"/>
    <w:rsid w:val="00AD181A"/>
    <w:rsid w:val="00AF178E"/>
    <w:rsid w:val="00BA6693"/>
    <w:rsid w:val="00BA7361"/>
    <w:rsid w:val="00BC30DC"/>
    <w:rsid w:val="00C01CA0"/>
    <w:rsid w:val="00C21245"/>
    <w:rsid w:val="00C222A5"/>
    <w:rsid w:val="00C619CB"/>
    <w:rsid w:val="00C729CF"/>
    <w:rsid w:val="00C72CF8"/>
    <w:rsid w:val="00CD372E"/>
    <w:rsid w:val="00D07E99"/>
    <w:rsid w:val="00E119A2"/>
    <w:rsid w:val="00E34CED"/>
    <w:rsid w:val="00E60F50"/>
    <w:rsid w:val="00EB5C88"/>
    <w:rsid w:val="00ED43BB"/>
    <w:rsid w:val="00EF6362"/>
    <w:rsid w:val="00EF68A4"/>
    <w:rsid w:val="00F221BA"/>
    <w:rsid w:val="00F22CAD"/>
    <w:rsid w:val="00F2424C"/>
    <w:rsid w:val="00F45994"/>
    <w:rsid w:val="00F53AD2"/>
    <w:rsid w:val="00F57CC6"/>
    <w:rsid w:val="00F6750C"/>
    <w:rsid w:val="00FA77C8"/>
    <w:rsid w:val="00FE6353"/>
    <w:rsid w:val="04C332CC"/>
    <w:rsid w:val="1E8C7584"/>
    <w:rsid w:val="45224112"/>
    <w:rsid w:val="4AD34A5C"/>
    <w:rsid w:val="528D0E4B"/>
    <w:rsid w:val="53B664E1"/>
    <w:rsid w:val="568E6D99"/>
    <w:rsid w:val="592656A8"/>
    <w:rsid w:val="72A04102"/>
    <w:rsid w:val="77EEAEBA"/>
    <w:rsid w:val="7A861A1A"/>
    <w:rsid w:val="7F55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3"/>
    <w:autoRedefine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25"/>
    <w:autoRedefine/>
    <w:qFormat/>
    <w:uiPriority w:val="99"/>
    <w:pPr>
      <w:tabs>
        <w:tab w:val="center" w:pos="4153"/>
        <w:tab w:val="right" w:pos="8306"/>
      </w:tabs>
      <w:snapToGrid w:val="0"/>
    </w:pPr>
    <w:rPr>
      <w:rFonts w:eastAsia="宋体"/>
      <w:color w:val="auto"/>
      <w:sz w:val="18"/>
      <w:szCs w:val="18"/>
      <w:lang w:eastAsia="zh-CN" w:bidi="ar-SA"/>
    </w:rPr>
  </w:style>
  <w:style w:type="paragraph" w:styleId="4">
    <w:name w:val="header"/>
    <w:basedOn w:val="1"/>
    <w:link w:val="2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eastAsia="zh-CN" w:bidi="ar-SA"/>
    </w:r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Picture caption|1_"/>
    <w:basedOn w:val="7"/>
    <w:link w:val="10"/>
    <w:autoRedefine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Picture caption|1"/>
    <w:basedOn w:val="1"/>
    <w:link w:val="9"/>
    <w:autoRedefine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1">
    <w:name w:val="Heading #1|1_"/>
    <w:basedOn w:val="7"/>
    <w:link w:val="12"/>
    <w:autoRedefine/>
    <w:qFormat/>
    <w:uiPriority w:val="0"/>
    <w:rPr>
      <w:rFonts w:ascii="宋体" w:hAnsi="宋体" w:eastAsia="宋体" w:cs="宋体"/>
      <w:color w:val="EF5463"/>
      <w:sz w:val="62"/>
      <w:szCs w:val="62"/>
      <w:u w:val="none"/>
      <w:shd w:val="clear" w:color="auto" w:fill="auto"/>
      <w:lang w:val="zh-TW" w:eastAsia="zh-TW" w:bidi="zh-TW"/>
    </w:rPr>
  </w:style>
  <w:style w:type="paragraph" w:customStyle="1" w:styleId="12">
    <w:name w:val="Heading #1|1"/>
    <w:basedOn w:val="1"/>
    <w:link w:val="11"/>
    <w:autoRedefine/>
    <w:qFormat/>
    <w:uiPriority w:val="0"/>
    <w:pPr>
      <w:spacing w:after="960"/>
      <w:jc w:val="center"/>
      <w:outlineLvl w:val="0"/>
    </w:pPr>
    <w:rPr>
      <w:rFonts w:ascii="宋体" w:hAnsi="宋体" w:eastAsia="宋体" w:cs="宋体"/>
      <w:color w:val="EF5463"/>
      <w:sz w:val="62"/>
      <w:szCs w:val="62"/>
      <w:lang w:val="zh-TW" w:eastAsia="zh-TW" w:bidi="zh-TW"/>
    </w:rPr>
  </w:style>
  <w:style w:type="character" w:customStyle="1" w:styleId="13">
    <w:name w:val="Heading #2|1_"/>
    <w:basedOn w:val="7"/>
    <w:link w:val="14"/>
    <w:autoRedefine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autoRedefine/>
    <w:qFormat/>
    <w:uiPriority w:val="0"/>
    <w:pPr>
      <w:spacing w:after="540" w:line="720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15">
    <w:name w:val="Body text|1_"/>
    <w:basedOn w:val="7"/>
    <w:link w:val="16"/>
    <w:autoRedefine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Body text|1"/>
    <w:basedOn w:val="1"/>
    <w:link w:val="15"/>
    <w:autoRedefine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7">
    <w:name w:val="Body text|2_"/>
    <w:basedOn w:val="7"/>
    <w:link w:val="18"/>
    <w:autoRedefine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link w:val="17"/>
    <w:autoRedefine/>
    <w:qFormat/>
    <w:uiPriority w:val="0"/>
    <w:pPr>
      <w:spacing w:line="551" w:lineRule="exact"/>
      <w:ind w:firstLine="640"/>
    </w:pPr>
    <w:rPr>
      <w:sz w:val="30"/>
      <w:szCs w:val="30"/>
      <w:lang w:val="zh-TW" w:eastAsia="zh-TW" w:bidi="zh-TW"/>
    </w:rPr>
  </w:style>
  <w:style w:type="character" w:customStyle="1" w:styleId="19">
    <w:name w:val="Header or footer|2_"/>
    <w:basedOn w:val="7"/>
    <w:link w:val="20"/>
    <w:autoRedefine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0">
    <w:name w:val="Header or footer|2"/>
    <w:basedOn w:val="1"/>
    <w:link w:val="19"/>
    <w:autoRedefine/>
    <w:qFormat/>
    <w:uiPriority w:val="0"/>
    <w:rPr>
      <w:sz w:val="20"/>
      <w:szCs w:val="20"/>
      <w:lang w:val="zh-TW" w:eastAsia="zh-TW" w:bidi="zh-TW"/>
    </w:rPr>
  </w:style>
  <w:style w:type="character" w:customStyle="1" w:styleId="21">
    <w:name w:val="Header or footer|1_"/>
    <w:basedOn w:val="7"/>
    <w:link w:val="22"/>
    <w:autoRedefine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Header or footer|1"/>
    <w:basedOn w:val="1"/>
    <w:link w:val="21"/>
    <w:autoRedefine/>
    <w:qFormat/>
    <w:uiPriority w:val="0"/>
    <w:pPr>
      <w:spacing w:line="329" w:lineRule="auto"/>
    </w:pPr>
    <w:rPr>
      <w:sz w:val="28"/>
      <w:szCs w:val="28"/>
      <w:lang w:val="zh-TW" w:eastAsia="zh-TW" w:bidi="zh-TW"/>
    </w:rPr>
  </w:style>
  <w:style w:type="character" w:customStyle="1" w:styleId="23">
    <w:name w:val="日期 字符"/>
    <w:basedOn w:val="7"/>
    <w:link w:val="2"/>
    <w:autoRedefine/>
    <w:semiHidden/>
    <w:qFormat/>
    <w:uiPriority w:val="99"/>
    <w:rPr>
      <w:rFonts w:eastAsia="Times New Roman"/>
      <w:color w:val="000000"/>
    </w:rPr>
  </w:style>
  <w:style w:type="character" w:customStyle="1" w:styleId="24">
    <w:name w:val="未处理的提及1"/>
    <w:basedOn w:val="7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页脚 字符"/>
    <w:basedOn w:val="7"/>
    <w:link w:val="3"/>
    <w:autoRedefine/>
    <w:qFormat/>
    <w:uiPriority w:val="99"/>
    <w:rPr>
      <w:rFonts w:eastAsia="宋体"/>
      <w:sz w:val="18"/>
      <w:szCs w:val="18"/>
      <w:lang w:eastAsia="zh-CN" w:bidi="ar-SA"/>
    </w:rPr>
  </w:style>
  <w:style w:type="character" w:customStyle="1" w:styleId="26">
    <w:name w:val="页眉 字符"/>
    <w:basedOn w:val="7"/>
    <w:link w:val="4"/>
    <w:autoRedefine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paragraph" w:customStyle="1" w:styleId="27">
    <w:name w:val="Char Char Char Char Char Char Char Char Char Char Char Char Char Char Char Char Char Char Char Char Char Char Char Char Char Char Char Char"/>
    <w:basedOn w:val="1"/>
    <w:autoRedefine/>
    <w:qFormat/>
    <w:uiPriority w:val="0"/>
    <w:pPr>
      <w:jc w:val="both"/>
    </w:pPr>
    <w:rPr>
      <w:rFonts w:eastAsia="宋体"/>
      <w:color w:val="auto"/>
      <w:kern w:val="2"/>
      <w:sz w:val="21"/>
      <w:szCs w:val="20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27DEA9-6E91-42BB-8404-66A63C4154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1128</Words>
  <Characters>6430</Characters>
  <Lines>53</Lines>
  <Paragraphs>15</Paragraphs>
  <TotalTime>0</TotalTime>
  <ScaleCrop>false</ScaleCrop>
  <LinksUpToDate>false</LinksUpToDate>
  <CharactersWithSpaces>7543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2021-11-10T08:37:00Z</dcterms:created>
  <dc:creator>周梦静</dc:creator>
  <cp:lastModifiedBy>Strugglev</cp:lastModifiedBy>
  <cp:lastPrinted>2021-11-09T13:51:00Z</cp:lastPrinted>
  <dcterms:modified xsi:type="dcterms:W3CDTF">2024-02-27T01:48:22Z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1C74BA9161534B5C92B0A537014BB878</vt:lpwstr>
  </property>
</Properties>
</file>