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6EEDD">
      <w:pPr>
        <w:spacing w:before="64" w:line="222" w:lineRule="auto"/>
        <w:ind w:left="4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68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-5"/>
          <w:sz w:val="31"/>
          <w:szCs w:val="31"/>
        </w:rPr>
        <w:t>：</w:t>
      </w:r>
    </w:p>
    <w:p w14:paraId="5358B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北京师范大学珠海校区第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云彩杯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啦啦操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赛</w:t>
      </w:r>
    </w:p>
    <w:p w14:paraId="5ADD1B94">
      <w:pPr>
        <w:spacing w:before="43" w:line="227" w:lineRule="auto"/>
        <w:ind w:left="2815" w:firstLine="1456" w:firstLineChars="400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评分解析</w:t>
      </w:r>
    </w:p>
    <w:p w14:paraId="2C69D9A6">
      <w:pPr>
        <w:spacing w:line="454" w:lineRule="auto"/>
        <w:rPr>
          <w:rFonts w:ascii="Arial"/>
          <w:sz w:val="21"/>
        </w:rPr>
      </w:pPr>
    </w:p>
    <w:p w14:paraId="4FCB966D">
      <w:pPr>
        <w:spacing w:before="101" w:line="227" w:lineRule="auto"/>
        <w:ind w:firstLine="652" w:firstLineChars="20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一、舞蹈啦啦操评分解析表</w:t>
      </w:r>
    </w:p>
    <w:p w14:paraId="003003BC">
      <w:pPr>
        <w:spacing w:before="220" w:line="222" w:lineRule="auto"/>
        <w:ind w:firstLine="1232" w:firstLineChars="40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1.  </w:t>
      </w:r>
      <w:r>
        <w:rPr>
          <w:rFonts w:ascii="仿宋" w:hAnsi="仿宋" w:eastAsia="仿宋" w:cs="仿宋"/>
          <w:spacing w:val="-1"/>
          <w:sz w:val="31"/>
          <w:szCs w:val="31"/>
        </w:rPr>
        <w:t>大套路（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分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秒</w:t>
      </w:r>
      <w:r>
        <w:rPr>
          <w:rFonts w:ascii="仿宋" w:hAnsi="仿宋" w:eastAsia="仿宋" w:cs="仿宋"/>
          <w:spacing w:val="15"/>
          <w:sz w:val="31"/>
          <w:szCs w:val="31"/>
        </w:rPr>
        <w:t>），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分</w:t>
      </w:r>
    </w:p>
    <w:p w14:paraId="1D4EB839">
      <w:pPr>
        <w:spacing w:before="146"/>
      </w:pPr>
      <w:bookmarkStart w:id="0" w:name="_GoBack"/>
      <w:bookmarkEnd w:id="0"/>
    </w:p>
    <w:tbl>
      <w:tblPr>
        <w:tblStyle w:val="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810"/>
        <w:gridCol w:w="7628"/>
      </w:tblGrid>
      <w:tr w14:paraId="17AEF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 w14:paraId="63EDF285">
            <w:pPr>
              <w:spacing w:line="264" w:lineRule="auto"/>
              <w:rPr>
                <w:rFonts w:ascii="Arial"/>
                <w:sz w:val="21"/>
              </w:rPr>
            </w:pPr>
          </w:p>
          <w:p w14:paraId="716A30F9">
            <w:pPr>
              <w:spacing w:line="264" w:lineRule="auto"/>
              <w:rPr>
                <w:rFonts w:ascii="Arial"/>
                <w:sz w:val="21"/>
              </w:rPr>
            </w:pPr>
          </w:p>
          <w:p w14:paraId="45FB2590">
            <w:pPr>
              <w:spacing w:line="264" w:lineRule="auto"/>
              <w:rPr>
                <w:rFonts w:ascii="Arial"/>
                <w:sz w:val="21"/>
              </w:rPr>
            </w:pPr>
          </w:p>
          <w:p w14:paraId="6686FDEA">
            <w:pPr>
              <w:spacing w:line="265" w:lineRule="auto"/>
              <w:rPr>
                <w:rFonts w:ascii="Arial"/>
                <w:sz w:val="21"/>
              </w:rPr>
            </w:pPr>
          </w:p>
          <w:p w14:paraId="3F99340B">
            <w:pPr>
              <w:spacing w:line="265" w:lineRule="auto"/>
              <w:rPr>
                <w:rFonts w:ascii="Arial"/>
                <w:sz w:val="21"/>
              </w:rPr>
            </w:pPr>
          </w:p>
          <w:p w14:paraId="354BC935">
            <w:pPr>
              <w:spacing w:line="265" w:lineRule="auto"/>
              <w:rPr>
                <w:rFonts w:ascii="Arial"/>
                <w:sz w:val="21"/>
              </w:rPr>
            </w:pPr>
          </w:p>
          <w:p w14:paraId="7B240A71">
            <w:pPr>
              <w:spacing w:line="265" w:lineRule="auto"/>
              <w:rPr>
                <w:rFonts w:ascii="Arial"/>
                <w:sz w:val="21"/>
              </w:rPr>
            </w:pPr>
          </w:p>
          <w:p w14:paraId="6AA190A5">
            <w:pPr>
              <w:spacing w:line="265" w:lineRule="auto"/>
              <w:rPr>
                <w:rFonts w:ascii="Arial"/>
                <w:sz w:val="21"/>
              </w:rPr>
            </w:pPr>
          </w:p>
          <w:p w14:paraId="11FCDF14">
            <w:pPr>
              <w:spacing w:line="265" w:lineRule="auto"/>
              <w:rPr>
                <w:rFonts w:ascii="Arial"/>
                <w:sz w:val="21"/>
              </w:rPr>
            </w:pPr>
          </w:p>
          <w:p w14:paraId="6EB7C8C1">
            <w:pPr>
              <w:pStyle w:val="6"/>
              <w:spacing w:before="78" w:line="264" w:lineRule="auto"/>
              <w:ind w:left="163" w:right="47" w:firstLine="41"/>
            </w:pPr>
            <w:r>
              <w:rPr>
                <w:b/>
                <w:bCs/>
                <w:spacing w:val="-14"/>
              </w:rPr>
              <w:t>完成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60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9"/>
              </w:rPr>
              <w:t>分</w:t>
            </w:r>
          </w:p>
        </w:tc>
        <w:tc>
          <w:tcPr>
            <w:tcW w:w="810" w:type="dxa"/>
            <w:vAlign w:val="top"/>
          </w:tcPr>
          <w:p w14:paraId="025C8044">
            <w:pPr>
              <w:spacing w:line="302" w:lineRule="auto"/>
              <w:rPr>
                <w:rFonts w:ascii="Arial"/>
                <w:sz w:val="21"/>
              </w:rPr>
            </w:pPr>
          </w:p>
          <w:p w14:paraId="535CF058">
            <w:pPr>
              <w:spacing w:line="302" w:lineRule="auto"/>
              <w:rPr>
                <w:rFonts w:ascii="Arial"/>
                <w:sz w:val="21"/>
              </w:rPr>
            </w:pPr>
          </w:p>
          <w:p w14:paraId="60E3A2CA">
            <w:pPr>
              <w:spacing w:line="302" w:lineRule="auto"/>
              <w:rPr>
                <w:rFonts w:ascii="Arial"/>
                <w:sz w:val="21"/>
              </w:rPr>
            </w:pPr>
          </w:p>
          <w:p w14:paraId="20D4E8E5">
            <w:pPr>
              <w:pStyle w:val="6"/>
              <w:spacing w:before="78" w:line="270" w:lineRule="auto"/>
              <w:ind w:left="139" w:right="135" w:firstLine="24"/>
              <w:jc w:val="both"/>
            </w:pPr>
            <w:r>
              <w:rPr>
                <w:b/>
                <w:bCs/>
                <w:spacing w:val="-6"/>
              </w:rPr>
              <w:t>基本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技术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技能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8"/>
              </w:rPr>
              <w:t>分</w:t>
            </w:r>
          </w:p>
        </w:tc>
        <w:tc>
          <w:tcPr>
            <w:tcW w:w="7628" w:type="dxa"/>
            <w:vAlign w:val="top"/>
          </w:tcPr>
          <w:p w14:paraId="566DCF9E">
            <w:pPr>
              <w:pStyle w:val="6"/>
              <w:spacing w:before="87" w:line="215" w:lineRule="auto"/>
              <w:ind w:left="127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3"/>
              </w:rPr>
              <w:t>完成动作的能力</w:t>
            </w:r>
            <w:r>
              <w:rPr>
                <w:spacing w:val="-3"/>
              </w:rPr>
              <w:t xml:space="preserve">              </w:t>
            </w:r>
            <w:r>
              <w:rPr>
                <w:spacing w:val="-4"/>
              </w:rPr>
              <w:t xml:space="preserve">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u w:val="single" w:color="auto"/>
              </w:rPr>
              <w:t xml:space="preserve">             </w:t>
            </w:r>
          </w:p>
          <w:p w14:paraId="63EE834D">
            <w:pPr>
              <w:pStyle w:val="6"/>
              <w:spacing w:before="80" w:line="215" w:lineRule="auto"/>
              <w:ind w:left="127"/>
            </w:pPr>
            <w:r>
              <w:rPr>
                <w:spacing w:val="-1"/>
              </w:rPr>
              <w:t>动作表现出来的各种舞蹈风格、力度、风采和气势。</w:t>
            </w:r>
          </w:p>
          <w:p w14:paraId="4BD5C60F">
            <w:pPr>
              <w:pStyle w:val="6"/>
              <w:spacing w:before="81" w:line="216" w:lineRule="auto"/>
              <w:ind w:left="121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6"/>
              </w:rPr>
              <w:t>舞蹈技巧的完成能力</w:t>
            </w:r>
            <w:r>
              <w:rPr>
                <w:spacing w:val="1"/>
              </w:rPr>
              <w:t xml:space="preserve">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u w:val="single" w:color="auto"/>
              </w:rPr>
              <w:t xml:space="preserve">             </w:t>
            </w:r>
          </w:p>
          <w:p w14:paraId="6D6E190A">
            <w:pPr>
              <w:pStyle w:val="6"/>
              <w:spacing w:before="80" w:line="267" w:lineRule="auto"/>
              <w:ind w:left="114" w:right="107" w:firstLine="1"/>
            </w:pPr>
            <w:r>
              <w:rPr>
                <w:spacing w:val="-1"/>
              </w:rPr>
              <w:t>花球、爵士、街舞及各种舞蹈风格变换的正确</w:t>
            </w:r>
            <w:r>
              <w:rPr>
                <w:spacing w:val="-2"/>
              </w:rPr>
              <w:t>把握及身体定位，手臂、</w:t>
            </w:r>
            <w:r>
              <w:t xml:space="preserve"> </w:t>
            </w:r>
            <w:r>
              <w:rPr>
                <w:spacing w:val="-1"/>
              </w:rPr>
              <w:t>躯干、臀部、腿、手、脚和身体的姿态控制能力，</w:t>
            </w:r>
            <w:r>
              <w:rPr>
                <w:spacing w:val="-2"/>
              </w:rPr>
              <w:t>肢体的延展性和平衡</w:t>
            </w:r>
            <w:r>
              <w:t xml:space="preserve"> </w:t>
            </w:r>
            <w:r>
              <w:rPr>
                <w:spacing w:val="-4"/>
              </w:rPr>
              <w:t>能力。</w:t>
            </w:r>
          </w:p>
          <w:p w14:paraId="6B26F1A8">
            <w:pPr>
              <w:pStyle w:val="6"/>
              <w:spacing w:before="37" w:line="216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6"/>
              </w:rPr>
              <w:t>技术的掌握能力</w:t>
            </w:r>
            <w:r>
              <w:rPr>
                <w:spacing w:val="1"/>
              </w:rPr>
              <w:t xml:space="preserve">                           </w:t>
            </w:r>
            <w: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u w:val="single" w:color="auto"/>
              </w:rPr>
              <w:t xml:space="preserve">             </w:t>
            </w:r>
          </w:p>
          <w:p w14:paraId="0FF3BB77">
            <w:pPr>
              <w:pStyle w:val="6"/>
              <w:spacing w:before="77" w:line="243" w:lineRule="auto"/>
              <w:ind w:left="114" w:right="127" w:firstLine="7"/>
            </w:pPr>
            <w:r>
              <w:rPr>
                <w:spacing w:val="-2"/>
              </w:rPr>
              <w:t>正确完成各种转体、跳步、平衡与柔韧、大小地板步、金字</w:t>
            </w:r>
            <w:r>
              <w:rPr>
                <w:spacing w:val="-3"/>
              </w:rPr>
              <w:t>塔、翻腾、</w:t>
            </w:r>
            <w:r>
              <w:t xml:space="preserve"> </w:t>
            </w:r>
            <w:r>
              <w:rPr>
                <w:spacing w:val="-1"/>
              </w:rPr>
              <w:t>抛接、托举、多人配合等技术。</w:t>
            </w:r>
          </w:p>
        </w:tc>
      </w:tr>
      <w:tr w14:paraId="7FE0C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746" w:type="dxa"/>
            <w:vMerge w:val="continue"/>
            <w:tcBorders>
              <w:top w:val="nil"/>
            </w:tcBorders>
            <w:vAlign w:val="top"/>
          </w:tcPr>
          <w:p w14:paraId="2A73911B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6474E7EC">
            <w:pPr>
              <w:pStyle w:val="6"/>
              <w:spacing w:before="307" w:line="217" w:lineRule="auto"/>
              <w:ind w:left="192"/>
            </w:pPr>
            <w:r>
              <w:rPr>
                <w:b/>
                <w:bCs/>
                <w:spacing w:val="-20"/>
              </w:rPr>
              <w:t>团体</w:t>
            </w:r>
          </w:p>
          <w:p w14:paraId="543AD326">
            <w:pPr>
              <w:pStyle w:val="6"/>
              <w:spacing w:before="77" w:line="215" w:lineRule="auto"/>
              <w:ind w:left="171"/>
            </w:pPr>
            <w:r>
              <w:rPr>
                <w:b/>
                <w:bCs/>
                <w:spacing w:val="-9"/>
              </w:rPr>
              <w:t>合作</w:t>
            </w:r>
          </w:p>
          <w:p w14:paraId="1342A8EA">
            <w:pPr>
              <w:pStyle w:val="6"/>
              <w:spacing w:before="80" w:line="218" w:lineRule="auto"/>
              <w:ind w:left="183"/>
            </w:pPr>
            <w:r>
              <w:rPr>
                <w:b/>
                <w:bCs/>
                <w:spacing w:val="-15"/>
              </w:rPr>
              <w:t>一致</w:t>
            </w:r>
          </w:p>
          <w:p w14:paraId="1A810192">
            <w:pPr>
              <w:pStyle w:val="6"/>
              <w:spacing w:before="76" w:line="215" w:lineRule="auto"/>
              <w:ind w:left="295"/>
            </w:pPr>
            <w:r>
              <w:rPr>
                <w:b/>
                <w:bCs/>
                <w:spacing w:val="-3"/>
              </w:rPr>
              <w:t>性</w:t>
            </w:r>
          </w:p>
          <w:p w14:paraId="5853875B">
            <w:pPr>
              <w:pStyle w:val="6"/>
              <w:spacing w:before="80" w:line="219" w:lineRule="auto"/>
              <w:ind w:left="139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5"/>
              </w:rPr>
              <w:t>分</w:t>
            </w:r>
          </w:p>
        </w:tc>
        <w:tc>
          <w:tcPr>
            <w:tcW w:w="7628" w:type="dxa"/>
            <w:vAlign w:val="top"/>
          </w:tcPr>
          <w:p w14:paraId="23C2619F">
            <w:pPr>
              <w:pStyle w:val="6"/>
              <w:spacing w:before="84" w:line="215" w:lineRule="auto"/>
              <w:ind w:left="127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7"/>
              </w:rPr>
              <w:t>动作与音乐的同步性</w:t>
            </w:r>
            <w:r>
              <w:rPr>
                <w:spacing w:val="1"/>
              </w:rPr>
              <w:t xml:space="preserve">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u w:val="single" w:color="auto"/>
              </w:rPr>
              <w:t xml:space="preserve">             </w:t>
            </w:r>
          </w:p>
          <w:p w14:paraId="66F79FBC">
            <w:pPr>
              <w:pStyle w:val="6"/>
              <w:spacing w:before="80" w:line="215" w:lineRule="auto"/>
              <w:ind w:left="127"/>
            </w:pPr>
            <w:r>
              <w:rPr>
                <w:spacing w:val="-2"/>
              </w:rPr>
              <w:t>动作吻合音乐的节拍，团队动作整齐划一；</w:t>
            </w:r>
          </w:p>
          <w:p w14:paraId="5289166D">
            <w:pPr>
              <w:pStyle w:val="6"/>
              <w:spacing w:before="80" w:line="262" w:lineRule="auto"/>
              <w:ind w:left="135" w:right="551" w:hanging="8"/>
            </w:pPr>
            <w:r>
              <w:rPr>
                <w:b/>
                <w:bCs/>
                <w:spacing w:val="-9"/>
              </w:rPr>
              <w:t>动作的统一</w:t>
            </w:r>
            <w:r>
              <w:rPr>
                <w:spacing w:val="1"/>
              </w:rPr>
              <w:t xml:space="preserve">                              </w:t>
            </w:r>
            <w:r>
              <w:t xml:space="preserve">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u w:val="single" w:color="auto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spacing w:val="-2"/>
              </w:rPr>
              <w:t>队伍的每个人都能有同步的、干净的、清晰精确的动作。</w:t>
            </w:r>
          </w:p>
          <w:p w14:paraId="7A624A32">
            <w:pPr>
              <w:pStyle w:val="6"/>
              <w:spacing w:before="2" w:line="274" w:lineRule="auto"/>
              <w:ind w:left="131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6"/>
              </w:rPr>
              <w:t>空间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/</w:t>
            </w:r>
            <w:r>
              <w:rPr>
                <w:b/>
                <w:bCs/>
                <w:spacing w:val="-6"/>
              </w:rPr>
              <w:t>队形间距的一致性</w:t>
            </w:r>
            <w:r>
              <w:rPr>
                <w:spacing w:val="1"/>
              </w:rPr>
              <w:t xml:space="preserve">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u w:val="single" w:color="auto"/>
              </w:rPr>
              <w:t xml:space="preserve">             </w:t>
            </w:r>
          </w:p>
          <w:p w14:paraId="116195B7">
            <w:pPr>
              <w:pStyle w:val="6"/>
              <w:spacing w:before="40" w:line="216" w:lineRule="auto"/>
              <w:ind w:left="113"/>
            </w:pPr>
            <w:r>
              <w:t>全套完成过程中各队员之间能够保持相等的正确</w:t>
            </w:r>
            <w:r>
              <w:rPr>
                <w:spacing w:val="-1"/>
              </w:rPr>
              <w:t>的间距及精准的空间。</w:t>
            </w:r>
          </w:p>
        </w:tc>
      </w:tr>
      <w:tr w14:paraId="4B384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 w:hRule="atLeast"/>
        </w:trPr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 w14:paraId="5616F7FE">
            <w:pPr>
              <w:spacing w:line="251" w:lineRule="auto"/>
              <w:rPr>
                <w:rFonts w:ascii="Arial"/>
                <w:sz w:val="21"/>
              </w:rPr>
            </w:pPr>
          </w:p>
          <w:p w14:paraId="4175487A">
            <w:pPr>
              <w:spacing w:line="251" w:lineRule="auto"/>
              <w:rPr>
                <w:rFonts w:ascii="Arial"/>
                <w:sz w:val="21"/>
              </w:rPr>
            </w:pPr>
          </w:p>
          <w:p w14:paraId="1F82E85E">
            <w:pPr>
              <w:spacing w:line="251" w:lineRule="auto"/>
              <w:rPr>
                <w:rFonts w:ascii="Arial"/>
                <w:sz w:val="21"/>
              </w:rPr>
            </w:pPr>
          </w:p>
          <w:p w14:paraId="1E7FC7E5">
            <w:pPr>
              <w:spacing w:line="251" w:lineRule="auto"/>
              <w:rPr>
                <w:rFonts w:ascii="Arial"/>
                <w:sz w:val="21"/>
              </w:rPr>
            </w:pPr>
          </w:p>
          <w:p w14:paraId="68ECF1F5">
            <w:pPr>
              <w:spacing w:line="251" w:lineRule="auto"/>
              <w:rPr>
                <w:rFonts w:ascii="Arial"/>
                <w:sz w:val="21"/>
              </w:rPr>
            </w:pPr>
          </w:p>
          <w:p w14:paraId="175037C5">
            <w:pPr>
              <w:spacing w:line="251" w:lineRule="auto"/>
              <w:rPr>
                <w:rFonts w:ascii="Arial"/>
                <w:sz w:val="21"/>
              </w:rPr>
            </w:pPr>
          </w:p>
          <w:p w14:paraId="498417DE">
            <w:pPr>
              <w:spacing w:line="251" w:lineRule="auto"/>
              <w:rPr>
                <w:rFonts w:ascii="Arial"/>
                <w:sz w:val="21"/>
              </w:rPr>
            </w:pPr>
          </w:p>
          <w:p w14:paraId="599A3D8E">
            <w:pPr>
              <w:spacing w:line="251" w:lineRule="auto"/>
              <w:rPr>
                <w:rFonts w:ascii="Arial"/>
                <w:sz w:val="21"/>
              </w:rPr>
            </w:pPr>
          </w:p>
          <w:p w14:paraId="39332AE4">
            <w:pPr>
              <w:spacing w:line="252" w:lineRule="auto"/>
              <w:rPr>
                <w:rFonts w:ascii="Arial"/>
                <w:sz w:val="21"/>
              </w:rPr>
            </w:pPr>
          </w:p>
          <w:p w14:paraId="4C0A30A6">
            <w:pPr>
              <w:pStyle w:val="6"/>
              <w:spacing w:before="78" w:line="264" w:lineRule="auto"/>
              <w:ind w:left="157" w:right="47" w:firstLine="51"/>
            </w:pPr>
            <w:r>
              <w:rPr>
                <w:b/>
                <w:bCs/>
                <w:spacing w:val="-16"/>
              </w:rPr>
              <w:t>艺术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40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6"/>
              </w:rPr>
              <w:t>分</w:t>
            </w:r>
          </w:p>
        </w:tc>
        <w:tc>
          <w:tcPr>
            <w:tcW w:w="810" w:type="dxa"/>
            <w:vAlign w:val="top"/>
          </w:tcPr>
          <w:p w14:paraId="18968710">
            <w:pPr>
              <w:spacing w:line="295" w:lineRule="auto"/>
              <w:rPr>
                <w:rFonts w:ascii="Arial"/>
                <w:sz w:val="21"/>
              </w:rPr>
            </w:pPr>
          </w:p>
          <w:p w14:paraId="11A978FA">
            <w:pPr>
              <w:spacing w:line="295" w:lineRule="auto"/>
              <w:rPr>
                <w:rFonts w:ascii="Arial"/>
                <w:sz w:val="21"/>
              </w:rPr>
            </w:pPr>
          </w:p>
          <w:p w14:paraId="0E36A3BE">
            <w:pPr>
              <w:spacing w:line="295" w:lineRule="auto"/>
              <w:rPr>
                <w:rFonts w:ascii="Arial"/>
                <w:sz w:val="21"/>
              </w:rPr>
            </w:pPr>
          </w:p>
          <w:p w14:paraId="60C8409D">
            <w:pPr>
              <w:spacing w:line="296" w:lineRule="auto"/>
              <w:rPr>
                <w:rFonts w:ascii="Arial"/>
                <w:sz w:val="21"/>
              </w:rPr>
            </w:pPr>
          </w:p>
          <w:p w14:paraId="05925DFD">
            <w:pPr>
              <w:pStyle w:val="6"/>
              <w:spacing w:before="78" w:line="264" w:lineRule="auto"/>
              <w:ind w:left="139" w:right="135" w:firstLine="28"/>
            </w:pPr>
            <w:r>
              <w:rPr>
                <w:b/>
                <w:bCs/>
                <w:spacing w:val="-8"/>
              </w:rPr>
              <w:t>编舞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8"/>
              </w:rPr>
              <w:t>分</w:t>
            </w:r>
          </w:p>
        </w:tc>
        <w:tc>
          <w:tcPr>
            <w:tcW w:w="7628" w:type="dxa"/>
            <w:vAlign w:val="top"/>
          </w:tcPr>
          <w:p w14:paraId="42CF6026">
            <w:pPr>
              <w:pStyle w:val="6"/>
              <w:spacing w:before="81" w:line="217" w:lineRule="auto"/>
              <w:ind w:left="121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音乐性、创造性、原创性、主题设计</w:t>
            </w:r>
            <w:r>
              <w:rPr>
                <w:spacing w:val="-2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u w:val="single" w:color="auto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u w:val="single" w:color="auto"/>
              </w:rPr>
              <w:t xml:space="preserve">    </w:t>
            </w:r>
          </w:p>
          <w:p w14:paraId="3609FE54">
            <w:pPr>
              <w:pStyle w:val="6"/>
              <w:spacing w:before="76" w:line="263" w:lineRule="auto"/>
              <w:ind w:left="121" w:right="131" w:hanging="1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使用的音乐有特点、主题设计风格突出、有创意，动作属于队伍原创。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舞台效果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</w:rPr>
              <w:t>视觉效果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</w:rPr>
              <w:t>场地与空间的运用效果</w:t>
            </w:r>
            <w:r>
              <w:rPr>
                <w:spacing w:val="-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u w:val="single" w:color="auto"/>
              </w:rPr>
              <w:t xml:space="preserve">            </w:t>
            </w:r>
          </w:p>
          <w:p w14:paraId="02A3F257">
            <w:pPr>
              <w:pStyle w:val="6"/>
              <w:spacing w:before="38" w:line="268" w:lineRule="auto"/>
              <w:ind w:left="109" w:right="107" w:firstLine="26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队形和过渡动作分层次流动转换变化、场地空间的运用变化、依次对比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动作，新颖造型，团队协作表现出的视觉冲击力、层次感、震</w:t>
            </w:r>
            <w:r>
              <w:rPr>
                <w:spacing w:val="-2"/>
              </w:rPr>
              <w:t>撼感等。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难度</w:t>
            </w:r>
            <w:r>
              <w:rPr>
                <w:spacing w:val="-5"/>
              </w:rPr>
              <w:t xml:space="preserve">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u w:val="single" w:color="auto"/>
              </w:rPr>
              <w:t xml:space="preserve">             </w:t>
            </w:r>
          </w:p>
          <w:p w14:paraId="7140D24B">
            <w:pPr>
              <w:pStyle w:val="6"/>
              <w:spacing w:before="35" w:line="263" w:lineRule="auto"/>
              <w:ind w:left="120" w:right="107" w:hanging="11"/>
            </w:pPr>
            <w:r>
              <w:rPr>
                <w:spacing w:val="-1"/>
              </w:rPr>
              <w:t>难度级别、难度动作及运动负荷的变化、展现效果、节奏速度</w:t>
            </w:r>
            <w:r>
              <w:rPr>
                <w:spacing w:val="-2"/>
              </w:rPr>
              <w:t>变化、重</w:t>
            </w:r>
            <w:r>
              <w:t xml:space="preserve"> </w:t>
            </w:r>
            <w:r>
              <w:rPr>
                <w:spacing w:val="-1"/>
              </w:rPr>
              <w:t>心变化、难度设计与音律音效所赋予的艺术特点相融合。</w:t>
            </w:r>
          </w:p>
        </w:tc>
      </w:tr>
      <w:tr w14:paraId="70BD4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746" w:type="dxa"/>
            <w:vMerge w:val="continue"/>
            <w:tcBorders>
              <w:top w:val="nil"/>
            </w:tcBorders>
            <w:vAlign w:val="top"/>
          </w:tcPr>
          <w:p w14:paraId="6D61330C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746DEF77">
            <w:pPr>
              <w:spacing w:line="272" w:lineRule="auto"/>
              <w:rPr>
                <w:rFonts w:ascii="Arial"/>
                <w:sz w:val="21"/>
              </w:rPr>
            </w:pPr>
          </w:p>
          <w:p w14:paraId="0BF168C0">
            <w:pPr>
              <w:spacing w:line="273" w:lineRule="auto"/>
              <w:rPr>
                <w:rFonts w:ascii="Arial"/>
                <w:sz w:val="21"/>
              </w:rPr>
            </w:pPr>
          </w:p>
          <w:p w14:paraId="332422A7">
            <w:pPr>
              <w:pStyle w:val="6"/>
              <w:spacing w:before="78" w:line="268" w:lineRule="auto"/>
              <w:ind w:left="158" w:right="135" w:firstLine="25"/>
              <w:jc w:val="both"/>
            </w:pPr>
            <w:r>
              <w:rPr>
                <w:b/>
                <w:bCs/>
                <w:spacing w:val="-16"/>
              </w:rPr>
              <w:t>总体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效果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14"/>
              </w:rPr>
              <w:t>分</w:t>
            </w:r>
          </w:p>
        </w:tc>
        <w:tc>
          <w:tcPr>
            <w:tcW w:w="7628" w:type="dxa"/>
            <w:vAlign w:val="top"/>
          </w:tcPr>
          <w:p w14:paraId="4A15158B">
            <w:pPr>
              <w:pStyle w:val="6"/>
              <w:spacing w:before="50" w:line="276" w:lineRule="auto"/>
              <w:ind w:left="122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交流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</w:rPr>
              <w:t>公众形象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</w:rPr>
              <w:t>观众号召力和接受程度</w:t>
            </w:r>
            <w:r>
              <w:rPr>
                <w:spacing w:val="-2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u w:val="single" w:color="auto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u w:val="single" w:color="auto"/>
              </w:rPr>
              <w:t xml:space="preserve">    </w:t>
            </w:r>
          </w:p>
          <w:p w14:paraId="44732806">
            <w:pPr>
              <w:pStyle w:val="6"/>
              <w:spacing w:before="36" w:line="263" w:lineRule="auto"/>
              <w:ind w:left="136" w:right="107" w:hanging="21"/>
            </w:pPr>
            <w:r>
              <w:rPr>
                <w:spacing w:val="-1"/>
              </w:rPr>
              <w:t>运动员表现出主题舞蹈戏剧性表演的能力与情感</w:t>
            </w:r>
            <w:r>
              <w:rPr>
                <w:spacing w:val="-2"/>
              </w:rPr>
              <w:t>交流能力，对观众的吸</w:t>
            </w:r>
            <w:r>
              <w:t xml:space="preserve"> </w:t>
            </w:r>
            <w:r>
              <w:rPr>
                <w:spacing w:val="-4"/>
              </w:rPr>
              <w:t>引能力和号召力。</w:t>
            </w:r>
          </w:p>
          <w:p w14:paraId="2A07FE8C">
            <w:pPr>
              <w:pStyle w:val="6"/>
              <w:spacing w:before="37" w:line="263" w:lineRule="auto"/>
              <w:ind w:left="112" w:right="107" w:firstLine="34"/>
            </w:pPr>
            <w:r>
              <w:rPr>
                <w:spacing w:val="-2"/>
              </w:rPr>
              <w:t>以适合运动员年龄段及大众欣赏的音乐、服装</w:t>
            </w:r>
            <w:r>
              <w:rPr>
                <w:spacing w:val="-3"/>
              </w:rPr>
              <w:t>、艺术编排来提升表演效</w:t>
            </w:r>
            <w:r>
              <w:t xml:space="preserve"> </w:t>
            </w:r>
            <w:r>
              <w:rPr>
                <w:spacing w:val="-4"/>
              </w:rPr>
              <w:t>果。</w:t>
            </w:r>
          </w:p>
          <w:p w14:paraId="55D750A0">
            <w:pPr>
              <w:pStyle w:val="6"/>
              <w:spacing w:before="35" w:line="210" w:lineRule="auto"/>
              <w:ind w:left="127"/>
            </w:pPr>
            <w:r>
              <w:rPr>
                <w:spacing w:val="-1"/>
              </w:rPr>
              <w:t>融合各种舞蹈技术元素和风格，多样的变化设计及团队层次变换。</w:t>
            </w:r>
          </w:p>
        </w:tc>
      </w:tr>
    </w:tbl>
    <w:p w14:paraId="2AD2266B">
      <w:pPr>
        <w:rPr>
          <w:rFonts w:ascii="Arial"/>
          <w:sz w:val="21"/>
        </w:rPr>
      </w:pPr>
    </w:p>
    <w:p w14:paraId="25621C8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720" w:right="720" w:bottom="720" w:left="720" w:header="0" w:footer="1200" w:gutter="0"/>
          <w:cols w:space="720" w:num="1"/>
        </w:sectPr>
      </w:pPr>
    </w:p>
    <w:p w14:paraId="33EBBEA2">
      <w:pPr>
        <w:pStyle w:val="2"/>
        <w:spacing w:before="165" w:line="222" w:lineRule="auto"/>
        <w:ind w:left="760"/>
        <w:rPr>
          <w:rFonts w:ascii="仿宋" w:hAnsi="仿宋" w:eastAsia="仿宋" w:cs="仿宋"/>
        </w:rPr>
      </w:pPr>
      <w:r>
        <w:rPr>
          <w:spacing w:val="4"/>
        </w:rPr>
        <w:t>2.</w:t>
      </w:r>
      <w:r>
        <w:rPr>
          <w:rFonts w:ascii="仿宋" w:hAnsi="仿宋" w:eastAsia="仿宋" w:cs="仿宋"/>
          <w:spacing w:val="4"/>
        </w:rPr>
        <w:t>小套路（</w:t>
      </w:r>
      <w:r>
        <w:rPr>
          <w:spacing w:val="4"/>
        </w:rPr>
        <w:t xml:space="preserve">30 </w:t>
      </w:r>
      <w:r>
        <w:rPr>
          <w:rFonts w:ascii="仿宋" w:hAnsi="仿宋" w:eastAsia="仿宋" w:cs="仿宋"/>
          <w:spacing w:val="4"/>
        </w:rPr>
        <w:t>秒）</w:t>
      </w:r>
      <w:r>
        <w:rPr>
          <w:spacing w:val="4"/>
        </w:rPr>
        <w:t xml:space="preserve">50 </w:t>
      </w:r>
      <w:r>
        <w:rPr>
          <w:rFonts w:ascii="仿宋" w:hAnsi="仿宋" w:eastAsia="仿宋" w:cs="仿宋"/>
          <w:spacing w:val="4"/>
        </w:rPr>
        <w:t>分</w:t>
      </w:r>
      <w:r>
        <w:rPr>
          <w:rFonts w:hint="eastAsia" w:ascii="仿宋" w:hAnsi="仿宋" w:eastAsia="仿宋" w:cs="仿宋"/>
          <w:spacing w:val="4"/>
          <w:lang w:val="en-US" w:eastAsia="zh-CN"/>
        </w:rPr>
        <w:t>/套</w:t>
      </w:r>
      <w:r>
        <w:rPr>
          <w:rFonts w:ascii="仿宋" w:hAnsi="仿宋" w:eastAsia="仿宋" w:cs="仿宋"/>
          <w:spacing w:val="4"/>
        </w:rPr>
        <w:t>，总共</w:t>
      </w:r>
      <w:r>
        <w:rPr>
          <w:rFonts w:ascii="仿宋" w:hAnsi="仿宋" w:eastAsia="仿宋" w:cs="仿宋"/>
          <w:spacing w:val="-24"/>
        </w:rPr>
        <w:t xml:space="preserve"> </w:t>
      </w:r>
      <w:r>
        <w:rPr>
          <w:spacing w:val="4"/>
        </w:rPr>
        <w:t>100</w:t>
      </w:r>
      <w:r>
        <w:rPr>
          <w:spacing w:val="17"/>
        </w:rPr>
        <w:t xml:space="preserve"> </w:t>
      </w:r>
      <w:r>
        <w:rPr>
          <w:rFonts w:ascii="仿宋" w:hAnsi="仿宋" w:eastAsia="仿宋" w:cs="仿宋"/>
          <w:spacing w:val="4"/>
        </w:rPr>
        <w:t>分</w:t>
      </w:r>
    </w:p>
    <w:p w14:paraId="65D81762">
      <w:pPr>
        <w:spacing w:line="94" w:lineRule="exact"/>
      </w:pPr>
    </w:p>
    <w:tbl>
      <w:tblPr>
        <w:tblStyle w:val="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766"/>
        <w:gridCol w:w="7672"/>
      </w:tblGrid>
      <w:tr w14:paraId="26BED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 w14:paraId="2C23386C">
            <w:pPr>
              <w:spacing w:line="254" w:lineRule="auto"/>
              <w:rPr>
                <w:rFonts w:ascii="Arial"/>
                <w:sz w:val="21"/>
              </w:rPr>
            </w:pPr>
          </w:p>
          <w:p w14:paraId="24610CC7">
            <w:pPr>
              <w:spacing w:line="254" w:lineRule="auto"/>
              <w:rPr>
                <w:rFonts w:ascii="Arial"/>
                <w:sz w:val="21"/>
              </w:rPr>
            </w:pPr>
          </w:p>
          <w:p w14:paraId="631B88E4">
            <w:pPr>
              <w:spacing w:line="255" w:lineRule="auto"/>
              <w:rPr>
                <w:rFonts w:ascii="Arial"/>
                <w:sz w:val="21"/>
              </w:rPr>
            </w:pPr>
          </w:p>
          <w:p w14:paraId="45BDA92C">
            <w:pPr>
              <w:spacing w:line="255" w:lineRule="auto"/>
              <w:rPr>
                <w:rFonts w:ascii="Arial"/>
                <w:sz w:val="21"/>
              </w:rPr>
            </w:pPr>
          </w:p>
          <w:p w14:paraId="397B5376">
            <w:pPr>
              <w:spacing w:line="255" w:lineRule="auto"/>
              <w:rPr>
                <w:rFonts w:ascii="Arial"/>
                <w:sz w:val="21"/>
              </w:rPr>
            </w:pPr>
          </w:p>
          <w:p w14:paraId="681F2DD9">
            <w:pPr>
              <w:spacing w:line="255" w:lineRule="auto"/>
              <w:rPr>
                <w:rFonts w:ascii="Arial"/>
                <w:sz w:val="21"/>
              </w:rPr>
            </w:pPr>
          </w:p>
          <w:p w14:paraId="5621740B">
            <w:pPr>
              <w:spacing w:line="255" w:lineRule="auto"/>
              <w:rPr>
                <w:rFonts w:ascii="Arial"/>
                <w:sz w:val="21"/>
              </w:rPr>
            </w:pPr>
          </w:p>
          <w:p w14:paraId="60CD2233">
            <w:pPr>
              <w:spacing w:line="255" w:lineRule="auto"/>
              <w:rPr>
                <w:rFonts w:ascii="Arial"/>
                <w:sz w:val="21"/>
              </w:rPr>
            </w:pPr>
          </w:p>
          <w:p w14:paraId="1AB60A63">
            <w:pPr>
              <w:spacing w:line="255" w:lineRule="auto"/>
              <w:rPr>
                <w:rFonts w:ascii="Arial"/>
                <w:sz w:val="21"/>
              </w:rPr>
            </w:pPr>
          </w:p>
          <w:p w14:paraId="1ADB0562">
            <w:pPr>
              <w:spacing w:line="255" w:lineRule="auto"/>
              <w:rPr>
                <w:rFonts w:ascii="Arial"/>
                <w:sz w:val="21"/>
              </w:rPr>
            </w:pPr>
          </w:p>
          <w:p w14:paraId="74AD8DD2">
            <w:pPr>
              <w:pStyle w:val="6"/>
              <w:spacing w:before="78" w:line="295" w:lineRule="auto"/>
              <w:ind w:left="158" w:right="47" w:hanging="28"/>
            </w:pPr>
            <w:r>
              <w:rPr>
                <w:b/>
                <w:bCs/>
                <w:spacing w:val="-14"/>
              </w:rPr>
              <w:t>完成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>25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7"/>
              </w:rPr>
              <w:t>分</w:t>
            </w:r>
          </w:p>
        </w:tc>
        <w:tc>
          <w:tcPr>
            <w:tcW w:w="766" w:type="dxa"/>
            <w:vAlign w:val="top"/>
          </w:tcPr>
          <w:p w14:paraId="029A06EC">
            <w:pPr>
              <w:spacing w:line="259" w:lineRule="auto"/>
              <w:rPr>
                <w:rFonts w:ascii="Arial"/>
                <w:sz w:val="21"/>
              </w:rPr>
            </w:pPr>
          </w:p>
          <w:p w14:paraId="784CCD4B">
            <w:pPr>
              <w:spacing w:line="259" w:lineRule="auto"/>
              <w:rPr>
                <w:rFonts w:ascii="Arial"/>
                <w:sz w:val="21"/>
              </w:rPr>
            </w:pPr>
          </w:p>
          <w:p w14:paraId="7354A647">
            <w:pPr>
              <w:spacing w:line="259" w:lineRule="auto"/>
              <w:rPr>
                <w:rFonts w:ascii="Arial"/>
                <w:sz w:val="21"/>
              </w:rPr>
            </w:pPr>
          </w:p>
          <w:p w14:paraId="350CD94F">
            <w:pPr>
              <w:spacing w:line="259" w:lineRule="auto"/>
              <w:rPr>
                <w:rFonts w:ascii="Arial"/>
                <w:sz w:val="21"/>
              </w:rPr>
            </w:pPr>
          </w:p>
          <w:p w14:paraId="678F6AB8">
            <w:pPr>
              <w:pStyle w:val="6"/>
              <w:spacing w:before="78" w:line="301" w:lineRule="auto"/>
              <w:ind w:left="136" w:right="112" w:firstLine="6"/>
              <w:jc w:val="both"/>
            </w:pPr>
            <w:r>
              <w:rPr>
                <w:b/>
                <w:bCs/>
                <w:spacing w:val="-6"/>
              </w:rPr>
              <w:t>基本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技术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技能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14"/>
              </w:rPr>
              <w:t>分</w:t>
            </w:r>
          </w:p>
        </w:tc>
        <w:tc>
          <w:tcPr>
            <w:tcW w:w="7672" w:type="dxa"/>
            <w:vAlign w:val="top"/>
          </w:tcPr>
          <w:p w14:paraId="72489B4A">
            <w:pPr>
              <w:pStyle w:val="6"/>
              <w:spacing w:before="119" w:line="215" w:lineRule="auto"/>
              <w:ind w:left="127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6"/>
              </w:rPr>
              <w:t>完成动作的能力</w:t>
            </w:r>
            <w:r>
              <w:t xml:space="preserve">  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u w:val="single" w:color="auto"/>
              </w:rPr>
              <w:t xml:space="preserve">             </w:t>
            </w:r>
          </w:p>
          <w:p w14:paraId="680FD261">
            <w:pPr>
              <w:pStyle w:val="6"/>
              <w:spacing w:before="121" w:line="215" w:lineRule="auto"/>
              <w:ind w:left="127"/>
            </w:pPr>
            <w:r>
              <w:rPr>
                <w:spacing w:val="-1"/>
              </w:rPr>
              <w:t>动作表现出来的各种舞蹈风格、力度、风采和气势。</w:t>
            </w:r>
          </w:p>
          <w:p w14:paraId="6773CB86">
            <w:pPr>
              <w:pStyle w:val="6"/>
              <w:spacing w:before="121" w:line="216" w:lineRule="auto"/>
              <w:ind w:left="122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舞蹈技巧的完成能力</w:t>
            </w:r>
            <w:r>
              <w:rPr>
                <w:spacing w:val="-2"/>
              </w:rPr>
              <w:t xml:space="preserve">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u w:val="single" w:color="auto"/>
              </w:rPr>
              <w:t xml:space="preserve">             </w:t>
            </w:r>
          </w:p>
          <w:p w14:paraId="62A2EC1B">
            <w:pPr>
              <w:pStyle w:val="6"/>
              <w:spacing w:before="116" w:line="299" w:lineRule="auto"/>
              <w:ind w:left="114" w:right="121" w:firstLine="1"/>
            </w:pPr>
            <w:r>
              <w:rPr>
                <w:spacing w:val="-1"/>
              </w:rPr>
              <w:t>花球、爵士、街舞及各种舞蹈风格变换的正确把握及身体定位，手臂、</w:t>
            </w:r>
            <w:r>
              <w:rPr>
                <w:spacing w:val="18"/>
              </w:rPr>
              <w:t xml:space="preserve"> </w:t>
            </w:r>
            <w:r>
              <w:t>躯干、臀部、腿、手、脚和身体的姿态控制能</w:t>
            </w:r>
            <w:r>
              <w:rPr>
                <w:spacing w:val="-1"/>
              </w:rPr>
              <w:t>力，肢体的延展性和平衡</w:t>
            </w:r>
            <w:r>
              <w:t xml:space="preserve"> </w:t>
            </w:r>
            <w:r>
              <w:rPr>
                <w:spacing w:val="-4"/>
              </w:rPr>
              <w:t>能力。</w:t>
            </w:r>
          </w:p>
          <w:p w14:paraId="2E3F910E">
            <w:pPr>
              <w:pStyle w:val="6"/>
              <w:spacing w:before="35" w:line="216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5"/>
              </w:rPr>
              <w:t>技术的掌握能力</w:t>
            </w:r>
            <w:r>
              <w:t xml:space="preserve">  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u w:val="single" w:color="auto"/>
              </w:rPr>
              <w:t xml:space="preserve">             </w:t>
            </w:r>
          </w:p>
          <w:p w14:paraId="38EB8C5C">
            <w:pPr>
              <w:pStyle w:val="6"/>
              <w:spacing w:before="116" w:line="262" w:lineRule="auto"/>
              <w:ind w:left="114" w:right="170" w:firstLine="7"/>
            </w:pPr>
            <w:r>
              <w:rPr>
                <w:spacing w:val="-2"/>
              </w:rPr>
              <w:t>正确完成各种转体、跳步、平衡与柔韧、大小地板步、金字</w:t>
            </w:r>
            <w:r>
              <w:rPr>
                <w:spacing w:val="-3"/>
              </w:rPr>
              <w:t>塔、翻腾、</w:t>
            </w:r>
            <w:r>
              <w:t xml:space="preserve"> </w:t>
            </w:r>
            <w:r>
              <w:rPr>
                <w:spacing w:val="-1"/>
              </w:rPr>
              <w:t>抛接、托举、多人配合等技术。</w:t>
            </w:r>
          </w:p>
        </w:tc>
      </w:tr>
      <w:tr w14:paraId="6ED32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746" w:type="dxa"/>
            <w:vMerge w:val="continue"/>
            <w:tcBorders>
              <w:top w:val="nil"/>
            </w:tcBorders>
            <w:vAlign w:val="top"/>
          </w:tcPr>
          <w:p w14:paraId="19CFF893"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 w14:paraId="1A26AC31">
            <w:pPr>
              <w:pStyle w:val="6"/>
              <w:spacing w:before="234" w:line="217" w:lineRule="auto"/>
              <w:ind w:left="170"/>
            </w:pPr>
            <w:r>
              <w:rPr>
                <w:b/>
                <w:bCs/>
                <w:spacing w:val="-20"/>
              </w:rPr>
              <w:t>团体</w:t>
            </w:r>
          </w:p>
          <w:p w14:paraId="0F695637">
            <w:pPr>
              <w:pStyle w:val="6"/>
              <w:spacing w:before="118" w:line="215" w:lineRule="auto"/>
              <w:ind w:left="149"/>
            </w:pPr>
            <w:r>
              <w:rPr>
                <w:b/>
                <w:bCs/>
                <w:spacing w:val="-9"/>
              </w:rPr>
              <w:t>合作</w:t>
            </w:r>
          </w:p>
          <w:p w14:paraId="28CD5B0D">
            <w:pPr>
              <w:pStyle w:val="6"/>
              <w:spacing w:before="121" w:line="218" w:lineRule="auto"/>
              <w:ind w:left="161"/>
            </w:pPr>
            <w:r>
              <w:rPr>
                <w:b/>
                <w:bCs/>
                <w:spacing w:val="-15"/>
              </w:rPr>
              <w:t>一致</w:t>
            </w:r>
          </w:p>
          <w:p w14:paraId="3615C4C1">
            <w:pPr>
              <w:pStyle w:val="6"/>
              <w:spacing w:before="115" w:line="215" w:lineRule="auto"/>
              <w:ind w:left="273"/>
            </w:pPr>
            <w:r>
              <w:rPr>
                <w:b/>
                <w:bCs/>
                <w:spacing w:val="-3"/>
              </w:rPr>
              <w:t>性</w:t>
            </w:r>
          </w:p>
          <w:p w14:paraId="0218CDF6">
            <w:pPr>
              <w:pStyle w:val="6"/>
              <w:spacing w:before="120" w:line="219" w:lineRule="auto"/>
              <w:ind w:left="136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11"/>
              </w:rPr>
              <w:t>分</w:t>
            </w:r>
          </w:p>
        </w:tc>
        <w:tc>
          <w:tcPr>
            <w:tcW w:w="7672" w:type="dxa"/>
            <w:vAlign w:val="top"/>
          </w:tcPr>
          <w:p w14:paraId="737727FB">
            <w:pPr>
              <w:pStyle w:val="6"/>
              <w:spacing w:before="233" w:line="215" w:lineRule="auto"/>
              <w:ind w:left="127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动作与音乐的统一及同步性</w:t>
            </w:r>
            <w:r>
              <w:rPr>
                <w:spacing w:val="-2"/>
              </w:rPr>
              <w:t xml:space="preserve">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u w:val="single" w:color="auto"/>
              </w:rPr>
              <w:t xml:space="preserve">             </w:t>
            </w:r>
          </w:p>
          <w:p w14:paraId="41EC3D8C">
            <w:pPr>
              <w:pStyle w:val="6"/>
              <w:spacing w:before="120" w:line="290" w:lineRule="auto"/>
              <w:ind w:left="122" w:right="107" w:firstLine="14"/>
            </w:pPr>
            <w:r>
              <w:rPr>
                <w:spacing w:val="-3"/>
              </w:rPr>
              <w:t>队伍的每个人都能有同步的、干净的、清晰精确的动作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;</w:t>
            </w:r>
            <w:r>
              <w:rPr>
                <w:spacing w:val="-3"/>
              </w:rPr>
              <w:t>动作吻合音乐的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节拍，团队动作整齐划一；</w:t>
            </w:r>
          </w:p>
          <w:p w14:paraId="7B729FC5">
            <w:pPr>
              <w:pStyle w:val="6"/>
              <w:spacing w:before="8" w:line="274" w:lineRule="auto"/>
              <w:ind w:left="132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空间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</w:rPr>
              <w:t>队形间距的一致性</w:t>
            </w:r>
            <w:r>
              <w:rPr>
                <w:spacing w:val="-2"/>
              </w:rPr>
              <w:t xml:space="preserve">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u w:val="single" w:color="auto"/>
              </w:rPr>
              <w:t xml:space="preserve">             </w:t>
            </w:r>
          </w:p>
          <w:p w14:paraId="1AC05F57">
            <w:pPr>
              <w:pStyle w:val="6"/>
              <w:spacing w:before="81" w:line="216" w:lineRule="auto"/>
              <w:ind w:left="113"/>
            </w:pPr>
            <w:r>
              <w:t>全套完成过程中各队员之间能够保持相等的正确</w:t>
            </w:r>
            <w:r>
              <w:rPr>
                <w:spacing w:val="-1"/>
              </w:rPr>
              <w:t>的间距及精准的空间。</w:t>
            </w:r>
          </w:p>
        </w:tc>
      </w:tr>
      <w:tr w14:paraId="6F8F5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</w:trPr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 w14:paraId="202C8602">
            <w:pPr>
              <w:spacing w:line="262" w:lineRule="auto"/>
              <w:rPr>
                <w:rFonts w:ascii="Arial"/>
                <w:sz w:val="21"/>
              </w:rPr>
            </w:pPr>
          </w:p>
          <w:p w14:paraId="17D976E9">
            <w:pPr>
              <w:spacing w:line="262" w:lineRule="auto"/>
              <w:rPr>
                <w:rFonts w:ascii="Arial"/>
                <w:sz w:val="21"/>
              </w:rPr>
            </w:pPr>
          </w:p>
          <w:p w14:paraId="28327C39">
            <w:pPr>
              <w:spacing w:line="263" w:lineRule="auto"/>
              <w:rPr>
                <w:rFonts w:ascii="Arial"/>
                <w:sz w:val="21"/>
              </w:rPr>
            </w:pPr>
          </w:p>
          <w:p w14:paraId="400811EC">
            <w:pPr>
              <w:spacing w:line="263" w:lineRule="auto"/>
              <w:rPr>
                <w:rFonts w:ascii="Arial"/>
                <w:sz w:val="21"/>
              </w:rPr>
            </w:pPr>
          </w:p>
          <w:p w14:paraId="27E6AB7B">
            <w:pPr>
              <w:spacing w:line="263" w:lineRule="auto"/>
              <w:rPr>
                <w:rFonts w:ascii="Arial"/>
                <w:sz w:val="21"/>
              </w:rPr>
            </w:pPr>
          </w:p>
          <w:p w14:paraId="64A173FB">
            <w:pPr>
              <w:spacing w:line="263" w:lineRule="auto"/>
              <w:rPr>
                <w:rFonts w:ascii="Arial"/>
                <w:sz w:val="21"/>
              </w:rPr>
            </w:pPr>
          </w:p>
          <w:p w14:paraId="6FD34B54">
            <w:pPr>
              <w:spacing w:line="263" w:lineRule="auto"/>
              <w:rPr>
                <w:rFonts w:ascii="Arial"/>
                <w:sz w:val="21"/>
              </w:rPr>
            </w:pPr>
          </w:p>
          <w:p w14:paraId="6C142366">
            <w:pPr>
              <w:spacing w:line="263" w:lineRule="auto"/>
              <w:rPr>
                <w:rFonts w:ascii="Arial"/>
                <w:sz w:val="21"/>
              </w:rPr>
            </w:pPr>
          </w:p>
          <w:p w14:paraId="218DB150">
            <w:pPr>
              <w:spacing w:line="263" w:lineRule="auto"/>
              <w:rPr>
                <w:rFonts w:ascii="Arial"/>
                <w:sz w:val="21"/>
              </w:rPr>
            </w:pPr>
          </w:p>
          <w:p w14:paraId="5C99EE69">
            <w:pPr>
              <w:spacing w:line="263" w:lineRule="auto"/>
              <w:rPr>
                <w:rFonts w:ascii="Arial"/>
                <w:sz w:val="21"/>
              </w:rPr>
            </w:pPr>
          </w:p>
          <w:p w14:paraId="65D0480C">
            <w:pPr>
              <w:pStyle w:val="6"/>
              <w:spacing w:before="78" w:line="295" w:lineRule="auto"/>
              <w:ind w:left="157" w:right="47" w:hanging="24"/>
            </w:pPr>
            <w:r>
              <w:rPr>
                <w:b/>
                <w:bCs/>
                <w:spacing w:val="-16"/>
              </w:rPr>
              <w:t>艺术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>25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7"/>
              </w:rPr>
              <w:t>分</w:t>
            </w:r>
          </w:p>
        </w:tc>
        <w:tc>
          <w:tcPr>
            <w:tcW w:w="766" w:type="dxa"/>
            <w:vAlign w:val="top"/>
          </w:tcPr>
          <w:p w14:paraId="3C036499">
            <w:pPr>
              <w:spacing w:line="246" w:lineRule="auto"/>
              <w:rPr>
                <w:rFonts w:ascii="Arial"/>
                <w:sz w:val="21"/>
              </w:rPr>
            </w:pPr>
          </w:p>
          <w:p w14:paraId="4D1F6137">
            <w:pPr>
              <w:spacing w:line="246" w:lineRule="auto"/>
              <w:rPr>
                <w:rFonts w:ascii="Arial"/>
                <w:sz w:val="21"/>
              </w:rPr>
            </w:pPr>
          </w:p>
          <w:p w14:paraId="1452FEF5">
            <w:pPr>
              <w:spacing w:line="247" w:lineRule="auto"/>
              <w:rPr>
                <w:rFonts w:ascii="Arial"/>
                <w:sz w:val="21"/>
              </w:rPr>
            </w:pPr>
          </w:p>
          <w:p w14:paraId="650B4F6B">
            <w:pPr>
              <w:spacing w:line="247" w:lineRule="auto"/>
              <w:rPr>
                <w:rFonts w:ascii="Arial"/>
                <w:sz w:val="21"/>
              </w:rPr>
            </w:pPr>
          </w:p>
          <w:p w14:paraId="3702A9A6">
            <w:pPr>
              <w:spacing w:line="247" w:lineRule="auto"/>
              <w:rPr>
                <w:rFonts w:ascii="Arial"/>
                <w:sz w:val="21"/>
              </w:rPr>
            </w:pPr>
          </w:p>
          <w:p w14:paraId="5AB1F11B">
            <w:pPr>
              <w:pStyle w:val="6"/>
              <w:spacing w:before="78" w:line="295" w:lineRule="auto"/>
              <w:ind w:left="136" w:right="112" w:firstLine="10"/>
            </w:pPr>
            <w:r>
              <w:rPr>
                <w:b/>
                <w:bCs/>
                <w:spacing w:val="-8"/>
              </w:rPr>
              <w:t>编舞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14"/>
              </w:rPr>
              <w:t>分</w:t>
            </w:r>
          </w:p>
        </w:tc>
        <w:tc>
          <w:tcPr>
            <w:tcW w:w="7672" w:type="dxa"/>
            <w:vAlign w:val="top"/>
          </w:tcPr>
          <w:p w14:paraId="605EE4BF">
            <w:pPr>
              <w:pStyle w:val="6"/>
              <w:spacing w:before="115" w:line="217" w:lineRule="auto"/>
              <w:ind w:left="122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音乐性、创造性、原创性、主题设计</w:t>
            </w:r>
            <w:r>
              <w:rPr>
                <w:spacing w:val="-2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u w:val="single" w:color="auto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u w:val="single" w:color="auto"/>
              </w:rPr>
              <w:t xml:space="preserve">      </w:t>
            </w:r>
          </w:p>
          <w:p w14:paraId="548FF8E0">
            <w:pPr>
              <w:pStyle w:val="6"/>
              <w:spacing w:before="118" w:line="293" w:lineRule="auto"/>
              <w:ind w:left="121" w:right="175" w:hanging="1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使用的音乐有特点、主题设计风格突出、有创意，动作属于队伍原创。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舞台效果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</w:rPr>
              <w:t>视觉效果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</w:rPr>
              <w:t>场地与空间的运用效果</w:t>
            </w:r>
            <w:r>
              <w:rPr>
                <w:spacing w:val="-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u w:val="single" w:color="auto"/>
              </w:rPr>
              <w:t xml:space="preserve">             </w:t>
            </w:r>
          </w:p>
          <w:p w14:paraId="2D039CA7">
            <w:pPr>
              <w:pStyle w:val="6"/>
              <w:spacing w:before="40" w:line="298" w:lineRule="auto"/>
              <w:ind w:left="110" w:right="121" w:firstLine="26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队形和过渡动作分层次流动转换变化、场地空间的运用变化、依次对比</w:t>
            </w:r>
            <w:r>
              <w:t xml:space="preserve"> 动作，新颖造型，团队协作表现出的视觉冲击力、层次感</w:t>
            </w:r>
            <w:r>
              <w:rPr>
                <w:spacing w:val="-1"/>
              </w:rPr>
              <w:t>、震撼感等。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难度</w:t>
            </w:r>
            <w:r>
              <w:rPr>
                <w:spacing w:val="-3"/>
              </w:rPr>
              <w:t xml:space="preserve">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u w:val="single" w:color="auto"/>
              </w:rPr>
              <w:t xml:space="preserve">             </w:t>
            </w:r>
          </w:p>
          <w:p w14:paraId="3215E444">
            <w:pPr>
              <w:pStyle w:val="6"/>
              <w:spacing w:before="36" w:line="260" w:lineRule="auto"/>
              <w:ind w:left="121" w:right="121" w:hanging="11"/>
            </w:pPr>
            <w:r>
              <w:t>难度级别、难度动作及运动负荷的变化、展现效果、节奏</w:t>
            </w:r>
            <w:r>
              <w:rPr>
                <w:spacing w:val="-1"/>
              </w:rPr>
              <w:t>速度变化、重</w:t>
            </w:r>
            <w:r>
              <w:t xml:space="preserve"> </w:t>
            </w:r>
            <w:r>
              <w:rPr>
                <w:spacing w:val="-1"/>
              </w:rPr>
              <w:t>心变化、难度设计与音律音效所赋予的艺术特点相融合。</w:t>
            </w:r>
          </w:p>
        </w:tc>
      </w:tr>
      <w:tr w14:paraId="51EC1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746" w:type="dxa"/>
            <w:vMerge w:val="continue"/>
            <w:tcBorders>
              <w:top w:val="nil"/>
            </w:tcBorders>
            <w:vAlign w:val="top"/>
          </w:tcPr>
          <w:p w14:paraId="18FD997E"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 w14:paraId="67702E7B">
            <w:pPr>
              <w:spacing w:line="278" w:lineRule="auto"/>
              <w:rPr>
                <w:rFonts w:ascii="Arial"/>
                <w:sz w:val="21"/>
              </w:rPr>
            </w:pPr>
          </w:p>
          <w:p w14:paraId="4616A2B1">
            <w:pPr>
              <w:spacing w:line="278" w:lineRule="auto"/>
              <w:rPr>
                <w:rFonts w:ascii="Arial"/>
                <w:sz w:val="21"/>
              </w:rPr>
            </w:pPr>
          </w:p>
          <w:p w14:paraId="5DFE5773">
            <w:pPr>
              <w:spacing w:line="279" w:lineRule="auto"/>
              <w:rPr>
                <w:rFonts w:ascii="Arial"/>
                <w:sz w:val="21"/>
              </w:rPr>
            </w:pPr>
          </w:p>
          <w:p w14:paraId="38A8A81B">
            <w:pPr>
              <w:pStyle w:val="6"/>
              <w:spacing w:before="78" w:line="299" w:lineRule="auto"/>
              <w:ind w:left="136" w:right="112" w:firstLine="25"/>
              <w:jc w:val="both"/>
            </w:pPr>
            <w:r>
              <w:rPr>
                <w:b/>
                <w:bCs/>
                <w:spacing w:val="-16"/>
              </w:rPr>
              <w:t>总体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效果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14"/>
              </w:rPr>
              <w:t>分</w:t>
            </w:r>
          </w:p>
        </w:tc>
        <w:tc>
          <w:tcPr>
            <w:tcW w:w="7672" w:type="dxa"/>
            <w:vAlign w:val="top"/>
          </w:tcPr>
          <w:p w14:paraId="49785954">
            <w:pPr>
              <w:pStyle w:val="6"/>
              <w:spacing w:before="82" w:line="276" w:lineRule="auto"/>
              <w:ind w:left="123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交流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</w:rPr>
              <w:t>公众形象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</w:rPr>
              <w:t>观众号召力和接受程度</w:t>
            </w:r>
            <w:r>
              <w:rPr>
                <w:spacing w:val="-2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u w:val="single" w:color="auto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u w:val="single" w:color="auto"/>
              </w:rPr>
              <w:t xml:space="preserve">      </w:t>
            </w:r>
          </w:p>
          <w:p w14:paraId="6DB90C6C">
            <w:pPr>
              <w:pStyle w:val="6"/>
              <w:spacing w:before="77" w:line="294" w:lineRule="auto"/>
              <w:ind w:left="136" w:right="121" w:hanging="21"/>
            </w:pPr>
            <w:r>
              <w:t>运动员表现出主题舞蹈戏剧性表演的能力与</w:t>
            </w:r>
            <w:r>
              <w:rPr>
                <w:spacing w:val="-1"/>
              </w:rPr>
              <w:t>情感交流能力，对观众的吸</w:t>
            </w:r>
            <w:r>
              <w:t xml:space="preserve"> </w:t>
            </w:r>
            <w:r>
              <w:rPr>
                <w:spacing w:val="-4"/>
              </w:rPr>
              <w:t>引能力和号召力。</w:t>
            </w:r>
          </w:p>
          <w:p w14:paraId="49E75651">
            <w:pPr>
              <w:pStyle w:val="6"/>
              <w:spacing w:before="35" w:line="293" w:lineRule="auto"/>
              <w:ind w:left="112" w:right="121" w:firstLine="34"/>
            </w:pPr>
            <w:r>
              <w:rPr>
                <w:spacing w:val="-2"/>
              </w:rPr>
              <w:t>以适合运动员年龄段及大众欣赏的音乐、服装、艺术编排来提升表演效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果。</w:t>
            </w:r>
          </w:p>
          <w:p w14:paraId="730CCCCA">
            <w:pPr>
              <w:pStyle w:val="6"/>
              <w:spacing w:before="39" w:line="214" w:lineRule="auto"/>
              <w:ind w:left="127"/>
            </w:pPr>
            <w:r>
              <w:rPr>
                <w:spacing w:val="-1"/>
              </w:rPr>
              <w:t>融合各种舞蹈技术元素和风格，多样的变化设计及团队层次变换。</w:t>
            </w:r>
          </w:p>
        </w:tc>
      </w:tr>
    </w:tbl>
    <w:p w14:paraId="7BA1334E">
      <w:pPr>
        <w:rPr>
          <w:rFonts w:ascii="Arial"/>
          <w:sz w:val="21"/>
        </w:rPr>
      </w:pPr>
    </w:p>
    <w:p w14:paraId="448783DC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029" w:bottom="1362" w:left="1687" w:header="0" w:footer="1200" w:gutter="0"/>
          <w:cols w:space="720" w:num="1"/>
        </w:sectPr>
      </w:pPr>
    </w:p>
    <w:p w14:paraId="7CB6FA13">
      <w:pPr>
        <w:spacing w:before="72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、裁判长减分表</w:t>
      </w:r>
    </w:p>
    <w:p w14:paraId="3E7BE884">
      <w:pPr>
        <w:spacing w:line="183" w:lineRule="exact"/>
      </w:pPr>
    </w:p>
    <w:tbl>
      <w:tblPr>
        <w:tblStyle w:val="5"/>
        <w:tblW w:w="85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2"/>
        <w:gridCol w:w="1948"/>
        <w:gridCol w:w="1404"/>
      </w:tblGrid>
      <w:tr w14:paraId="141BA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12" w:type="dxa"/>
            <w:vAlign w:val="top"/>
          </w:tcPr>
          <w:p w14:paraId="5B78400C">
            <w:pPr>
              <w:pStyle w:val="6"/>
              <w:spacing w:before="120" w:line="217" w:lineRule="auto"/>
              <w:ind w:left="2131"/>
            </w:pPr>
            <w:r>
              <w:rPr>
                <w:b/>
                <w:bCs/>
                <w:spacing w:val="-5"/>
              </w:rPr>
              <w:t>裁判内容</w:t>
            </w:r>
          </w:p>
        </w:tc>
        <w:tc>
          <w:tcPr>
            <w:tcW w:w="1948" w:type="dxa"/>
            <w:vAlign w:val="top"/>
          </w:tcPr>
          <w:p w14:paraId="34B26C24">
            <w:pPr>
              <w:pStyle w:val="6"/>
              <w:spacing w:before="120" w:line="218" w:lineRule="auto"/>
              <w:ind w:left="749"/>
            </w:pPr>
            <w:r>
              <w:rPr>
                <w:b/>
                <w:bCs/>
                <w:spacing w:val="-12"/>
              </w:rPr>
              <w:t>处罚</w:t>
            </w:r>
          </w:p>
        </w:tc>
        <w:tc>
          <w:tcPr>
            <w:tcW w:w="1404" w:type="dxa"/>
            <w:vAlign w:val="top"/>
          </w:tcPr>
          <w:p w14:paraId="079F2A8C">
            <w:pPr>
              <w:pStyle w:val="6"/>
              <w:spacing w:before="120" w:line="219" w:lineRule="auto"/>
              <w:ind w:left="465"/>
            </w:pPr>
            <w:r>
              <w:rPr>
                <w:b/>
                <w:bCs/>
                <w:spacing w:val="-7"/>
              </w:rPr>
              <w:t>减分</w:t>
            </w:r>
          </w:p>
        </w:tc>
      </w:tr>
      <w:tr w14:paraId="184D2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212" w:type="dxa"/>
            <w:vAlign w:val="top"/>
          </w:tcPr>
          <w:p w14:paraId="0EC4902D">
            <w:pPr>
              <w:pStyle w:val="6"/>
              <w:spacing w:before="86" w:line="217" w:lineRule="auto"/>
              <w:ind w:left="153"/>
            </w:pPr>
            <w:r>
              <w:rPr>
                <w:spacing w:val="1"/>
              </w:rPr>
              <w:t>比赛音乐少于或超出规定时间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5-10 </w:t>
            </w:r>
            <w:r>
              <w:rPr>
                <w:spacing w:val="1"/>
              </w:rPr>
              <w:t>秒</w:t>
            </w:r>
          </w:p>
        </w:tc>
        <w:tc>
          <w:tcPr>
            <w:tcW w:w="1948" w:type="dxa"/>
            <w:vAlign w:val="top"/>
          </w:tcPr>
          <w:p w14:paraId="4ECBA075">
            <w:pPr>
              <w:pStyle w:val="6"/>
              <w:spacing w:before="123" w:line="219" w:lineRule="auto"/>
              <w:ind w:left="621"/>
            </w:pPr>
            <w:r>
              <w:rPr>
                <w:spacing w:val="-12"/>
              </w:rPr>
              <w:t>减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2"/>
              </w:rPr>
              <w:t>分</w:t>
            </w:r>
          </w:p>
        </w:tc>
        <w:tc>
          <w:tcPr>
            <w:tcW w:w="1404" w:type="dxa"/>
            <w:vAlign w:val="top"/>
          </w:tcPr>
          <w:p w14:paraId="111C31DA">
            <w:pPr>
              <w:rPr>
                <w:rFonts w:ascii="Arial"/>
                <w:sz w:val="21"/>
              </w:rPr>
            </w:pPr>
          </w:p>
        </w:tc>
      </w:tr>
      <w:tr w14:paraId="4466A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212" w:type="dxa"/>
            <w:vAlign w:val="top"/>
          </w:tcPr>
          <w:p w14:paraId="3FEBC685">
            <w:pPr>
              <w:pStyle w:val="6"/>
              <w:spacing w:before="84" w:line="207" w:lineRule="auto"/>
              <w:ind w:left="153"/>
            </w:pPr>
            <w:r>
              <w:rPr>
                <w:spacing w:val="-4"/>
              </w:rPr>
              <w:t>比赛音乐少于或超出规定时间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11 </w:t>
            </w:r>
            <w:r>
              <w:rPr>
                <w:spacing w:val="-4"/>
              </w:rPr>
              <w:t>秒</w:t>
            </w:r>
          </w:p>
        </w:tc>
        <w:tc>
          <w:tcPr>
            <w:tcW w:w="1948" w:type="dxa"/>
            <w:vAlign w:val="top"/>
          </w:tcPr>
          <w:p w14:paraId="39BA9FBC">
            <w:pPr>
              <w:pStyle w:val="6"/>
              <w:spacing w:before="84" w:line="207" w:lineRule="auto"/>
              <w:ind w:left="621"/>
            </w:pPr>
            <w:r>
              <w:rPr>
                <w:spacing w:val="-6"/>
              </w:rPr>
              <w:t>减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  <w:tc>
          <w:tcPr>
            <w:tcW w:w="1404" w:type="dxa"/>
            <w:vAlign w:val="top"/>
          </w:tcPr>
          <w:p w14:paraId="03A5DC2F">
            <w:pPr>
              <w:rPr>
                <w:rFonts w:ascii="Arial"/>
                <w:sz w:val="21"/>
              </w:rPr>
            </w:pPr>
          </w:p>
        </w:tc>
      </w:tr>
      <w:tr w14:paraId="08B6E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12" w:type="dxa"/>
            <w:vAlign w:val="top"/>
          </w:tcPr>
          <w:p w14:paraId="672F40CE">
            <w:pPr>
              <w:pStyle w:val="6"/>
              <w:spacing w:before="88" w:line="216" w:lineRule="auto"/>
              <w:ind w:left="119"/>
            </w:pPr>
            <w:r>
              <w:rPr>
                <w:spacing w:val="4"/>
              </w:rPr>
              <w:t>运动队被叫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 </w:t>
            </w:r>
            <w:r>
              <w:rPr>
                <w:spacing w:val="4"/>
              </w:rPr>
              <w:t>秒未上场</w:t>
            </w:r>
          </w:p>
        </w:tc>
        <w:tc>
          <w:tcPr>
            <w:tcW w:w="1948" w:type="dxa"/>
            <w:vAlign w:val="top"/>
          </w:tcPr>
          <w:p w14:paraId="17984D32">
            <w:pPr>
              <w:pStyle w:val="6"/>
              <w:spacing w:before="123" w:line="219" w:lineRule="auto"/>
              <w:ind w:left="621"/>
            </w:pPr>
            <w:r>
              <w:rPr>
                <w:spacing w:val="-5"/>
              </w:rPr>
              <w:t>减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404" w:type="dxa"/>
            <w:vAlign w:val="top"/>
          </w:tcPr>
          <w:p w14:paraId="11154741">
            <w:pPr>
              <w:rPr>
                <w:rFonts w:ascii="Arial"/>
                <w:sz w:val="21"/>
              </w:rPr>
            </w:pPr>
          </w:p>
        </w:tc>
      </w:tr>
      <w:tr w14:paraId="5A280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212" w:type="dxa"/>
            <w:vAlign w:val="top"/>
          </w:tcPr>
          <w:p w14:paraId="4B047E4A">
            <w:pPr>
              <w:pStyle w:val="6"/>
              <w:spacing w:before="88" w:line="216" w:lineRule="auto"/>
              <w:ind w:left="119"/>
            </w:pPr>
            <w:r>
              <w:rPr>
                <w:spacing w:val="-2"/>
              </w:rPr>
              <w:t>运动队被叫超过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60 </w:t>
            </w:r>
            <w:r>
              <w:rPr>
                <w:spacing w:val="-2"/>
              </w:rPr>
              <w:t>秒未上场</w:t>
            </w:r>
          </w:p>
        </w:tc>
        <w:tc>
          <w:tcPr>
            <w:tcW w:w="1948" w:type="dxa"/>
            <w:vAlign w:val="top"/>
          </w:tcPr>
          <w:p w14:paraId="3D937B7A">
            <w:pPr>
              <w:pStyle w:val="6"/>
              <w:spacing w:before="128" w:line="216" w:lineRule="auto"/>
              <w:ind w:left="265"/>
            </w:pPr>
            <w:r>
              <w:rPr>
                <w:spacing w:val="-3"/>
              </w:rPr>
              <w:t>取消参赛资格</w:t>
            </w:r>
          </w:p>
        </w:tc>
        <w:tc>
          <w:tcPr>
            <w:tcW w:w="1404" w:type="dxa"/>
            <w:vAlign w:val="top"/>
          </w:tcPr>
          <w:p w14:paraId="2531C81E">
            <w:pPr>
              <w:rPr>
                <w:rFonts w:ascii="Arial"/>
                <w:sz w:val="21"/>
              </w:rPr>
            </w:pPr>
          </w:p>
        </w:tc>
      </w:tr>
      <w:tr w14:paraId="13CEA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212" w:type="dxa"/>
            <w:vAlign w:val="top"/>
          </w:tcPr>
          <w:p w14:paraId="4DCBF430">
            <w:pPr>
              <w:pStyle w:val="6"/>
              <w:spacing w:before="88" w:line="218" w:lineRule="auto"/>
              <w:ind w:left="122"/>
            </w:pPr>
            <w:r>
              <w:rPr>
                <w:spacing w:val="-3"/>
              </w:rPr>
              <w:t>不正确着装</w:t>
            </w:r>
          </w:p>
        </w:tc>
        <w:tc>
          <w:tcPr>
            <w:tcW w:w="1948" w:type="dxa"/>
            <w:vAlign w:val="top"/>
          </w:tcPr>
          <w:p w14:paraId="77EF3648">
            <w:pPr>
              <w:pStyle w:val="6"/>
              <w:spacing w:before="129" w:line="219" w:lineRule="auto"/>
              <w:ind w:left="621"/>
            </w:pPr>
            <w:r>
              <w:rPr>
                <w:spacing w:val="-6"/>
              </w:rPr>
              <w:t>减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  <w:tc>
          <w:tcPr>
            <w:tcW w:w="1404" w:type="dxa"/>
            <w:vAlign w:val="top"/>
          </w:tcPr>
          <w:p w14:paraId="3B3A54BE">
            <w:pPr>
              <w:rPr>
                <w:rFonts w:ascii="Arial"/>
                <w:sz w:val="21"/>
              </w:rPr>
            </w:pPr>
          </w:p>
        </w:tc>
      </w:tr>
    </w:tbl>
    <w:p w14:paraId="6A7365D7">
      <w:pPr>
        <w:spacing w:line="124" w:lineRule="exact"/>
        <w:rPr>
          <w:rFonts w:ascii="Arial"/>
          <w:sz w:val="10"/>
        </w:rPr>
      </w:pPr>
    </w:p>
    <w:p w14:paraId="4A3907B0">
      <w:pPr>
        <w:spacing w:line="91" w:lineRule="auto"/>
        <w:rPr>
          <w:rFonts w:ascii="Arial"/>
          <w:sz w:val="2"/>
        </w:rPr>
      </w:pPr>
    </w:p>
    <w:tbl>
      <w:tblPr>
        <w:tblStyle w:val="5"/>
        <w:tblW w:w="85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2"/>
        <w:gridCol w:w="1948"/>
        <w:gridCol w:w="1404"/>
      </w:tblGrid>
      <w:tr w14:paraId="39BEC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212" w:type="dxa"/>
            <w:vAlign w:val="top"/>
          </w:tcPr>
          <w:p w14:paraId="65DA4969">
            <w:pPr>
              <w:pStyle w:val="6"/>
              <w:spacing w:before="88" w:line="218" w:lineRule="auto"/>
              <w:ind w:left="118"/>
            </w:pPr>
            <w:r>
              <w:rPr>
                <w:spacing w:val="-3"/>
              </w:rPr>
              <w:t>错误着装</w:t>
            </w:r>
          </w:p>
        </w:tc>
        <w:tc>
          <w:tcPr>
            <w:tcW w:w="1948" w:type="dxa"/>
            <w:vAlign w:val="top"/>
          </w:tcPr>
          <w:p w14:paraId="71B65CB5">
            <w:pPr>
              <w:pStyle w:val="6"/>
              <w:spacing w:before="128" w:line="219" w:lineRule="auto"/>
              <w:ind w:left="561"/>
            </w:pPr>
            <w:r>
              <w:rPr>
                <w:spacing w:val="-9"/>
              </w:rPr>
              <w:t>减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1404" w:type="dxa"/>
            <w:vAlign w:val="top"/>
          </w:tcPr>
          <w:p w14:paraId="461A9C18">
            <w:pPr>
              <w:rPr>
                <w:rFonts w:ascii="Arial"/>
                <w:sz w:val="21"/>
              </w:rPr>
            </w:pPr>
          </w:p>
        </w:tc>
      </w:tr>
      <w:tr w14:paraId="79F05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6" w:hRule="atLeast"/>
        </w:trPr>
        <w:tc>
          <w:tcPr>
            <w:tcW w:w="5212" w:type="dxa"/>
            <w:vAlign w:val="top"/>
          </w:tcPr>
          <w:p w14:paraId="5491CD54">
            <w:pPr>
              <w:pStyle w:val="6"/>
              <w:spacing w:before="85" w:line="216" w:lineRule="auto"/>
              <w:ind w:left="110"/>
            </w:pPr>
            <w:r>
              <w:rPr>
                <w:spacing w:val="-1"/>
              </w:rPr>
              <w:t>领奖时没有穿比赛装</w:t>
            </w:r>
          </w:p>
        </w:tc>
        <w:tc>
          <w:tcPr>
            <w:tcW w:w="1948" w:type="dxa"/>
            <w:vAlign w:val="top"/>
          </w:tcPr>
          <w:p w14:paraId="3C52C34C">
            <w:pPr>
              <w:pStyle w:val="6"/>
              <w:spacing w:before="122" w:line="219" w:lineRule="auto"/>
              <w:ind w:left="142"/>
            </w:pPr>
            <w:r>
              <w:rPr>
                <w:spacing w:val="-2"/>
              </w:rPr>
              <w:t>警告或取消资格</w:t>
            </w:r>
          </w:p>
        </w:tc>
        <w:tc>
          <w:tcPr>
            <w:tcW w:w="1404" w:type="dxa"/>
            <w:vAlign w:val="top"/>
          </w:tcPr>
          <w:p w14:paraId="015ED325">
            <w:pPr>
              <w:rPr>
                <w:rFonts w:ascii="Arial"/>
                <w:sz w:val="21"/>
              </w:rPr>
            </w:pPr>
          </w:p>
        </w:tc>
      </w:tr>
      <w:tr w14:paraId="51D5D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212" w:type="dxa"/>
            <w:vAlign w:val="top"/>
          </w:tcPr>
          <w:p w14:paraId="4C13CC6E">
            <w:pPr>
              <w:pStyle w:val="6"/>
              <w:spacing w:before="84" w:line="219" w:lineRule="auto"/>
              <w:ind w:left="122"/>
            </w:pPr>
            <w:r>
              <w:rPr>
                <w:spacing w:val="-3"/>
              </w:rPr>
              <w:t>不正确运用道具</w:t>
            </w:r>
          </w:p>
        </w:tc>
        <w:tc>
          <w:tcPr>
            <w:tcW w:w="1948" w:type="dxa"/>
            <w:vAlign w:val="top"/>
          </w:tcPr>
          <w:p w14:paraId="18A05C94">
            <w:pPr>
              <w:pStyle w:val="6"/>
              <w:spacing w:before="125" w:line="219" w:lineRule="auto"/>
              <w:ind w:left="621"/>
            </w:pPr>
            <w:r>
              <w:rPr>
                <w:spacing w:val="-7"/>
              </w:rPr>
              <w:t>减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  <w:tc>
          <w:tcPr>
            <w:tcW w:w="1404" w:type="dxa"/>
            <w:vAlign w:val="top"/>
          </w:tcPr>
          <w:p w14:paraId="3D285A91">
            <w:pPr>
              <w:rPr>
                <w:rFonts w:ascii="Arial"/>
                <w:sz w:val="21"/>
              </w:rPr>
            </w:pPr>
          </w:p>
        </w:tc>
      </w:tr>
      <w:tr w14:paraId="016D8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212" w:type="dxa"/>
            <w:vAlign w:val="top"/>
          </w:tcPr>
          <w:p w14:paraId="7961F347">
            <w:pPr>
              <w:pStyle w:val="6"/>
              <w:spacing w:before="84" w:line="215" w:lineRule="auto"/>
              <w:ind w:left="121"/>
            </w:pPr>
            <w:r>
              <w:rPr>
                <w:spacing w:val="-1"/>
              </w:rPr>
              <w:t>道具掉地后迅速捡起继续做动作</w:t>
            </w:r>
          </w:p>
        </w:tc>
        <w:tc>
          <w:tcPr>
            <w:tcW w:w="1948" w:type="dxa"/>
            <w:vAlign w:val="top"/>
          </w:tcPr>
          <w:p w14:paraId="7F54526F">
            <w:pPr>
              <w:pStyle w:val="6"/>
              <w:spacing w:before="87" w:line="348" w:lineRule="exact"/>
              <w:ind w:left="347"/>
            </w:pPr>
            <w:r>
              <w:rPr>
                <w:spacing w:val="-9"/>
                <w:position w:val="2"/>
              </w:rPr>
              <w:t>减</w:t>
            </w:r>
            <w:r>
              <w:rPr>
                <w:spacing w:val="-28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position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</w:rPr>
              <w:t xml:space="preserve"> </w:t>
            </w:r>
            <w:r>
              <w:rPr>
                <w:spacing w:val="-9"/>
                <w:position w:val="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9"/>
                <w:position w:val="2"/>
              </w:rPr>
              <w:t>/</w:t>
            </w:r>
            <w:r>
              <w:rPr>
                <w:spacing w:val="-9"/>
                <w:position w:val="2"/>
              </w:rPr>
              <w:t>人次</w:t>
            </w:r>
          </w:p>
        </w:tc>
        <w:tc>
          <w:tcPr>
            <w:tcW w:w="1404" w:type="dxa"/>
            <w:vAlign w:val="top"/>
          </w:tcPr>
          <w:p w14:paraId="4B7943F7">
            <w:pPr>
              <w:rPr>
                <w:rFonts w:ascii="Arial"/>
                <w:sz w:val="21"/>
              </w:rPr>
            </w:pPr>
          </w:p>
        </w:tc>
      </w:tr>
      <w:tr w14:paraId="76F32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212" w:type="dxa"/>
            <w:vAlign w:val="top"/>
          </w:tcPr>
          <w:p w14:paraId="04B1B91B">
            <w:pPr>
              <w:pStyle w:val="6"/>
              <w:spacing w:before="85" w:line="215" w:lineRule="auto"/>
              <w:ind w:left="121"/>
            </w:pPr>
            <w:r>
              <w:rPr>
                <w:spacing w:val="-1"/>
              </w:rPr>
              <w:t>道具掉地后不捡起而继续做动作判为失去道具</w:t>
            </w:r>
          </w:p>
        </w:tc>
        <w:tc>
          <w:tcPr>
            <w:tcW w:w="1948" w:type="dxa"/>
            <w:vAlign w:val="top"/>
          </w:tcPr>
          <w:p w14:paraId="16AA05C8">
            <w:pPr>
              <w:pStyle w:val="6"/>
              <w:spacing w:before="87" w:line="348" w:lineRule="exact"/>
              <w:ind w:left="347"/>
            </w:pPr>
            <w:r>
              <w:rPr>
                <w:spacing w:val="-6"/>
                <w:position w:val="2"/>
              </w:rPr>
              <w:t>减</w:t>
            </w:r>
            <w:r>
              <w:rPr>
                <w:spacing w:val="-46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position w:val="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</w:rPr>
              <w:t xml:space="preserve"> </w:t>
            </w:r>
            <w:r>
              <w:rPr>
                <w:spacing w:val="-6"/>
                <w:position w:val="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6"/>
                <w:position w:val="2"/>
              </w:rPr>
              <w:t>/</w:t>
            </w:r>
            <w:r>
              <w:rPr>
                <w:spacing w:val="-6"/>
                <w:position w:val="2"/>
              </w:rPr>
              <w:t>人次</w:t>
            </w:r>
          </w:p>
        </w:tc>
        <w:tc>
          <w:tcPr>
            <w:tcW w:w="1404" w:type="dxa"/>
            <w:vAlign w:val="top"/>
          </w:tcPr>
          <w:p w14:paraId="0E1766CC">
            <w:pPr>
              <w:rPr>
                <w:rFonts w:ascii="Arial"/>
                <w:sz w:val="21"/>
              </w:rPr>
            </w:pPr>
          </w:p>
        </w:tc>
      </w:tr>
      <w:tr w14:paraId="691C5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212" w:type="dxa"/>
            <w:vAlign w:val="top"/>
          </w:tcPr>
          <w:p w14:paraId="5F2C8E97">
            <w:pPr>
              <w:pStyle w:val="6"/>
              <w:spacing w:before="85" w:line="216" w:lineRule="auto"/>
              <w:ind w:left="121"/>
            </w:pPr>
            <w:r>
              <w:rPr>
                <w:spacing w:val="-2"/>
              </w:rPr>
              <w:t>将道具抛出场外</w:t>
            </w:r>
          </w:p>
        </w:tc>
        <w:tc>
          <w:tcPr>
            <w:tcW w:w="1948" w:type="dxa"/>
            <w:vAlign w:val="top"/>
          </w:tcPr>
          <w:p w14:paraId="54622A23">
            <w:pPr>
              <w:pStyle w:val="6"/>
              <w:spacing w:before="87" w:line="348" w:lineRule="exact"/>
              <w:ind w:left="347"/>
            </w:pPr>
            <w:r>
              <w:rPr>
                <w:spacing w:val="-9"/>
                <w:position w:val="2"/>
              </w:rPr>
              <w:t>减</w:t>
            </w:r>
            <w:r>
              <w:rPr>
                <w:spacing w:val="-28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position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</w:rPr>
              <w:t xml:space="preserve"> </w:t>
            </w:r>
            <w:r>
              <w:rPr>
                <w:spacing w:val="-9"/>
                <w:position w:val="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9"/>
                <w:position w:val="2"/>
              </w:rPr>
              <w:t>/</w:t>
            </w:r>
            <w:r>
              <w:rPr>
                <w:spacing w:val="-9"/>
                <w:position w:val="2"/>
              </w:rPr>
              <w:t>人次</w:t>
            </w:r>
          </w:p>
        </w:tc>
        <w:tc>
          <w:tcPr>
            <w:tcW w:w="1404" w:type="dxa"/>
            <w:vAlign w:val="top"/>
          </w:tcPr>
          <w:p w14:paraId="4302C013">
            <w:pPr>
              <w:rPr>
                <w:rFonts w:ascii="Arial"/>
                <w:sz w:val="21"/>
              </w:rPr>
            </w:pPr>
          </w:p>
        </w:tc>
      </w:tr>
      <w:tr w14:paraId="647F7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212" w:type="dxa"/>
            <w:vAlign w:val="top"/>
          </w:tcPr>
          <w:p w14:paraId="1C1423E9">
            <w:pPr>
              <w:pStyle w:val="6"/>
              <w:spacing w:before="85" w:line="217" w:lineRule="auto"/>
              <w:ind w:left="131"/>
            </w:pPr>
            <w:r>
              <w:rPr>
                <w:spacing w:val="-3"/>
              </w:rPr>
              <w:t>非高质量音乐效果</w:t>
            </w:r>
          </w:p>
        </w:tc>
        <w:tc>
          <w:tcPr>
            <w:tcW w:w="1948" w:type="dxa"/>
            <w:vAlign w:val="top"/>
          </w:tcPr>
          <w:p w14:paraId="587181FC">
            <w:pPr>
              <w:pStyle w:val="6"/>
              <w:spacing w:before="123" w:line="219" w:lineRule="auto"/>
              <w:ind w:left="621"/>
            </w:pPr>
            <w:r>
              <w:rPr>
                <w:spacing w:val="-5"/>
              </w:rPr>
              <w:t>减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404" w:type="dxa"/>
            <w:vAlign w:val="top"/>
          </w:tcPr>
          <w:p w14:paraId="66709D5C">
            <w:pPr>
              <w:rPr>
                <w:rFonts w:ascii="Arial"/>
                <w:sz w:val="21"/>
              </w:rPr>
            </w:pPr>
          </w:p>
        </w:tc>
      </w:tr>
      <w:tr w14:paraId="32125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212" w:type="dxa"/>
            <w:vAlign w:val="top"/>
          </w:tcPr>
          <w:p w14:paraId="7DEA1B4B">
            <w:pPr>
              <w:pStyle w:val="6"/>
              <w:spacing w:before="85" w:line="216" w:lineRule="auto"/>
              <w:ind w:left="122"/>
            </w:pPr>
            <w:r>
              <w:rPr>
                <w:spacing w:val="-1"/>
              </w:rPr>
              <w:t>参赛人数不符合规定（超过或不足）</w:t>
            </w:r>
          </w:p>
        </w:tc>
        <w:tc>
          <w:tcPr>
            <w:tcW w:w="1948" w:type="dxa"/>
            <w:vAlign w:val="top"/>
          </w:tcPr>
          <w:p w14:paraId="0A6CD260">
            <w:pPr>
              <w:pStyle w:val="6"/>
              <w:spacing w:before="87" w:line="348" w:lineRule="exact"/>
              <w:ind w:left="347"/>
            </w:pPr>
            <w:r>
              <w:rPr>
                <w:spacing w:val="-5"/>
                <w:position w:val="2"/>
              </w:rPr>
              <w:t>减</w:t>
            </w:r>
            <w:r>
              <w:rPr>
                <w:spacing w:val="-52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</w:rPr>
              <w:t xml:space="preserve"> </w:t>
            </w:r>
            <w:r>
              <w:rPr>
                <w:spacing w:val="-5"/>
                <w:position w:val="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/</w:t>
            </w:r>
            <w:r>
              <w:rPr>
                <w:spacing w:val="-5"/>
                <w:position w:val="2"/>
              </w:rPr>
              <w:t>人次</w:t>
            </w:r>
          </w:p>
        </w:tc>
        <w:tc>
          <w:tcPr>
            <w:tcW w:w="1404" w:type="dxa"/>
            <w:vAlign w:val="top"/>
          </w:tcPr>
          <w:p w14:paraId="1A50608E">
            <w:pPr>
              <w:rPr>
                <w:rFonts w:ascii="Arial"/>
                <w:sz w:val="21"/>
              </w:rPr>
            </w:pPr>
          </w:p>
        </w:tc>
      </w:tr>
      <w:tr w14:paraId="439C6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212" w:type="dxa"/>
            <w:vAlign w:val="top"/>
          </w:tcPr>
          <w:p w14:paraId="2DF3F671">
            <w:pPr>
              <w:pStyle w:val="6"/>
              <w:spacing w:before="84" w:line="242" w:lineRule="auto"/>
              <w:ind w:left="121" w:right="103" w:firstLine="9"/>
            </w:pPr>
            <w:r>
              <w:rPr>
                <w:spacing w:val="-4"/>
              </w:rPr>
              <w:t>渲染暴力、宗教信仰、种族歧视与性爱主题的动</w:t>
            </w:r>
            <w:r>
              <w:rPr>
                <w:spacing w:val="15"/>
              </w:rPr>
              <w:t xml:space="preserve"> </w:t>
            </w:r>
            <w:r>
              <w:t>作</w:t>
            </w:r>
          </w:p>
        </w:tc>
        <w:tc>
          <w:tcPr>
            <w:tcW w:w="1948" w:type="dxa"/>
            <w:vAlign w:val="top"/>
          </w:tcPr>
          <w:p w14:paraId="55488177">
            <w:pPr>
              <w:pStyle w:val="6"/>
              <w:spacing w:before="263" w:line="219" w:lineRule="auto"/>
              <w:ind w:left="561"/>
            </w:pPr>
            <w:r>
              <w:rPr>
                <w:spacing w:val="-9"/>
              </w:rPr>
              <w:t>减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1404" w:type="dxa"/>
            <w:vAlign w:val="top"/>
          </w:tcPr>
          <w:p w14:paraId="42BD45EE">
            <w:pPr>
              <w:rPr>
                <w:rFonts w:ascii="Arial"/>
                <w:sz w:val="21"/>
              </w:rPr>
            </w:pPr>
          </w:p>
        </w:tc>
      </w:tr>
      <w:tr w14:paraId="5036D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212" w:type="dxa"/>
            <w:vAlign w:val="top"/>
          </w:tcPr>
          <w:p w14:paraId="7865A48D">
            <w:pPr>
              <w:pStyle w:val="6"/>
              <w:spacing w:before="87" w:line="241" w:lineRule="auto"/>
              <w:ind w:left="118" w:right="103" w:firstLine="43"/>
            </w:pPr>
            <w:r>
              <w:rPr>
                <w:spacing w:val="-9"/>
              </w:rPr>
              <w:t>口号违例（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口号中出现不文明语言，如脏话、宗</w:t>
            </w:r>
            <w:r>
              <w:t xml:space="preserve"> </w:t>
            </w:r>
            <w:r>
              <w:rPr>
                <w:spacing w:val="-2"/>
              </w:rPr>
              <w:t>教、性爱主题）</w:t>
            </w:r>
          </w:p>
        </w:tc>
        <w:tc>
          <w:tcPr>
            <w:tcW w:w="1948" w:type="dxa"/>
            <w:vAlign w:val="top"/>
          </w:tcPr>
          <w:p w14:paraId="6479B778">
            <w:pPr>
              <w:pStyle w:val="6"/>
              <w:spacing w:before="266" w:line="219" w:lineRule="auto"/>
              <w:ind w:left="561"/>
            </w:pPr>
            <w:r>
              <w:rPr>
                <w:spacing w:val="-9"/>
              </w:rPr>
              <w:t>减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1404" w:type="dxa"/>
            <w:vAlign w:val="top"/>
          </w:tcPr>
          <w:p w14:paraId="40CDC60C">
            <w:pPr>
              <w:rPr>
                <w:rFonts w:ascii="Arial"/>
                <w:sz w:val="21"/>
              </w:rPr>
            </w:pPr>
          </w:p>
        </w:tc>
      </w:tr>
      <w:tr w14:paraId="5E240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212" w:type="dxa"/>
            <w:vAlign w:val="top"/>
          </w:tcPr>
          <w:p w14:paraId="63849975">
            <w:pPr>
              <w:pStyle w:val="6"/>
              <w:spacing w:before="267" w:line="217" w:lineRule="auto"/>
              <w:ind w:left="121"/>
            </w:pPr>
            <w:r>
              <w:rPr>
                <w:spacing w:val="-2"/>
              </w:rPr>
              <w:t>违反赛场纪律及一般规则</w:t>
            </w:r>
          </w:p>
        </w:tc>
        <w:tc>
          <w:tcPr>
            <w:tcW w:w="1948" w:type="dxa"/>
            <w:vAlign w:val="top"/>
          </w:tcPr>
          <w:p w14:paraId="77A0837A">
            <w:pPr>
              <w:pStyle w:val="6"/>
              <w:spacing w:before="87" w:line="241" w:lineRule="auto"/>
              <w:ind w:left="142" w:right="129" w:firstLine="178"/>
            </w:pPr>
            <w:r>
              <w:rPr>
                <w:spacing w:val="-17"/>
              </w:rPr>
              <w:t>减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17"/>
              </w:rPr>
              <w:t>至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7"/>
              </w:rPr>
              <w:t>分</w:t>
            </w:r>
            <w:r>
              <w:t xml:space="preserve">  </w:t>
            </w:r>
            <w:r>
              <w:rPr>
                <w:spacing w:val="-2"/>
              </w:rPr>
              <w:t>或取消参赛资格</w:t>
            </w:r>
          </w:p>
        </w:tc>
        <w:tc>
          <w:tcPr>
            <w:tcW w:w="1404" w:type="dxa"/>
            <w:vAlign w:val="top"/>
          </w:tcPr>
          <w:p w14:paraId="74C052CF">
            <w:pPr>
              <w:rPr>
                <w:rFonts w:ascii="Arial"/>
                <w:sz w:val="21"/>
              </w:rPr>
            </w:pPr>
          </w:p>
        </w:tc>
      </w:tr>
      <w:tr w14:paraId="5FD56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212" w:type="dxa"/>
            <w:vAlign w:val="top"/>
          </w:tcPr>
          <w:p w14:paraId="1730AC97">
            <w:pPr>
              <w:pStyle w:val="6"/>
              <w:spacing w:before="87" w:line="218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ICU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4"/>
              </w:rPr>
              <w:t>规则违例</w:t>
            </w:r>
          </w:p>
        </w:tc>
        <w:tc>
          <w:tcPr>
            <w:tcW w:w="1948" w:type="dxa"/>
            <w:vAlign w:val="top"/>
          </w:tcPr>
          <w:p w14:paraId="331B691B">
            <w:pPr>
              <w:pStyle w:val="6"/>
              <w:spacing w:before="140" w:line="218" w:lineRule="auto"/>
              <w:ind w:left="382"/>
            </w:pPr>
            <w:r>
              <w:rPr>
                <w:spacing w:val="10"/>
              </w:rPr>
              <w:t>每次减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5 </w:t>
            </w:r>
            <w:r>
              <w:rPr>
                <w:spacing w:val="10"/>
              </w:rPr>
              <w:t>分</w:t>
            </w:r>
          </w:p>
        </w:tc>
        <w:tc>
          <w:tcPr>
            <w:tcW w:w="1404" w:type="dxa"/>
            <w:vAlign w:val="top"/>
          </w:tcPr>
          <w:p w14:paraId="277B95A3">
            <w:pPr>
              <w:rPr>
                <w:rFonts w:ascii="Arial"/>
                <w:sz w:val="21"/>
              </w:rPr>
            </w:pPr>
          </w:p>
        </w:tc>
      </w:tr>
      <w:tr w14:paraId="7C573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212" w:type="dxa"/>
            <w:vAlign w:val="top"/>
          </w:tcPr>
          <w:p w14:paraId="36D16272">
            <w:pPr>
              <w:pStyle w:val="6"/>
              <w:spacing w:before="88" w:line="217" w:lineRule="auto"/>
              <w:ind w:left="128"/>
            </w:pPr>
            <w:r>
              <w:rPr>
                <w:spacing w:val="-3"/>
              </w:rPr>
              <w:t>重复使用比赛成套</w:t>
            </w:r>
          </w:p>
        </w:tc>
        <w:tc>
          <w:tcPr>
            <w:tcW w:w="1948" w:type="dxa"/>
            <w:vAlign w:val="top"/>
          </w:tcPr>
          <w:p w14:paraId="678D6046">
            <w:pPr>
              <w:pStyle w:val="6"/>
              <w:spacing w:before="143" w:line="218" w:lineRule="auto"/>
              <w:ind w:left="382"/>
            </w:pPr>
            <w:r>
              <w:rPr>
                <w:spacing w:val="10"/>
              </w:rPr>
              <w:t>每次减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5 </w:t>
            </w:r>
            <w:r>
              <w:rPr>
                <w:spacing w:val="10"/>
              </w:rPr>
              <w:t>分</w:t>
            </w:r>
          </w:p>
        </w:tc>
        <w:tc>
          <w:tcPr>
            <w:tcW w:w="1404" w:type="dxa"/>
            <w:vAlign w:val="top"/>
          </w:tcPr>
          <w:p w14:paraId="680C1466">
            <w:pPr>
              <w:rPr>
                <w:rFonts w:ascii="Arial"/>
                <w:sz w:val="21"/>
              </w:rPr>
            </w:pPr>
          </w:p>
        </w:tc>
      </w:tr>
      <w:tr w14:paraId="32B30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212" w:type="dxa"/>
            <w:vAlign w:val="top"/>
          </w:tcPr>
          <w:p w14:paraId="23D912B4">
            <w:pPr>
              <w:pStyle w:val="6"/>
              <w:spacing w:before="87" w:line="215" w:lineRule="auto"/>
              <w:ind w:left="128"/>
            </w:pPr>
            <w:r>
              <w:rPr>
                <w:spacing w:val="-2"/>
              </w:rPr>
              <w:t>大成套未结合吉祥物表演</w:t>
            </w:r>
          </w:p>
        </w:tc>
        <w:tc>
          <w:tcPr>
            <w:tcW w:w="1948" w:type="dxa"/>
            <w:vAlign w:val="top"/>
          </w:tcPr>
          <w:p w14:paraId="388C47F0">
            <w:pPr>
              <w:pStyle w:val="6"/>
              <w:spacing w:before="142" w:line="219" w:lineRule="auto"/>
              <w:ind w:left="561"/>
            </w:pPr>
            <w:r>
              <w:rPr>
                <w:spacing w:val="-9"/>
              </w:rPr>
              <w:t>减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1404" w:type="dxa"/>
            <w:vAlign w:val="top"/>
          </w:tcPr>
          <w:p w14:paraId="4646A612">
            <w:pPr>
              <w:rPr>
                <w:rFonts w:ascii="Arial"/>
                <w:sz w:val="21"/>
              </w:rPr>
            </w:pPr>
          </w:p>
        </w:tc>
      </w:tr>
      <w:tr w14:paraId="58704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212" w:type="dxa"/>
            <w:vAlign w:val="top"/>
          </w:tcPr>
          <w:p w14:paraId="312E6A69">
            <w:pPr>
              <w:pStyle w:val="6"/>
              <w:spacing w:before="87" w:line="217" w:lineRule="auto"/>
              <w:ind w:left="123"/>
            </w:pPr>
            <w:r>
              <w:rPr>
                <w:spacing w:val="-3"/>
              </w:rPr>
              <w:t>成套风格重复</w:t>
            </w:r>
          </w:p>
        </w:tc>
        <w:tc>
          <w:tcPr>
            <w:tcW w:w="1948" w:type="dxa"/>
            <w:vAlign w:val="top"/>
          </w:tcPr>
          <w:p w14:paraId="1A69E2D9">
            <w:pPr>
              <w:pStyle w:val="6"/>
              <w:spacing w:before="142" w:line="219" w:lineRule="auto"/>
              <w:ind w:left="561"/>
            </w:pPr>
            <w:r>
              <w:rPr>
                <w:spacing w:val="-9"/>
              </w:rPr>
              <w:t>减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1404" w:type="dxa"/>
            <w:vAlign w:val="top"/>
          </w:tcPr>
          <w:p w14:paraId="7A1EFB14">
            <w:pPr>
              <w:rPr>
                <w:rFonts w:ascii="Arial"/>
                <w:sz w:val="21"/>
              </w:rPr>
            </w:pPr>
          </w:p>
        </w:tc>
      </w:tr>
    </w:tbl>
    <w:p w14:paraId="7D189E86">
      <w:pPr>
        <w:spacing w:line="245" w:lineRule="auto"/>
        <w:rPr>
          <w:rFonts w:ascii="Arial"/>
          <w:sz w:val="21"/>
        </w:rPr>
      </w:pPr>
    </w:p>
    <w:p w14:paraId="1FB1E53C">
      <w:pPr>
        <w:spacing w:line="245" w:lineRule="auto"/>
        <w:rPr>
          <w:rFonts w:ascii="Arial"/>
          <w:sz w:val="21"/>
        </w:rPr>
      </w:pPr>
    </w:p>
    <w:p w14:paraId="6DE4D1AD">
      <w:pPr>
        <w:spacing w:line="246" w:lineRule="auto"/>
        <w:rPr>
          <w:rFonts w:ascii="Arial"/>
          <w:sz w:val="21"/>
        </w:rPr>
      </w:pPr>
    </w:p>
    <w:p w14:paraId="57C3F801">
      <w:pPr>
        <w:spacing w:before="78" w:line="216" w:lineRule="auto"/>
        <w:ind w:left="12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参赛单位：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                  </w:t>
      </w:r>
      <w:r>
        <w:rPr>
          <w:rFonts w:ascii="仿宋" w:hAnsi="仿宋" w:eastAsia="仿宋" w:cs="仿宋"/>
          <w:spacing w:val="-7"/>
          <w:sz w:val="24"/>
          <w:szCs w:val="24"/>
        </w:rPr>
        <w:t>场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7"/>
          <w:sz w:val="24"/>
          <w:szCs w:val="24"/>
        </w:rPr>
        <w:t>次：</w:t>
      </w:r>
    </w:p>
    <w:p w14:paraId="3158A100">
      <w:pPr>
        <w:pStyle w:val="2"/>
        <w:spacing w:before="304" w:line="360" w:lineRule="exact"/>
        <w:ind w:left="126"/>
        <w:rPr>
          <w:sz w:val="24"/>
          <w:szCs w:val="24"/>
        </w:rPr>
      </w:pPr>
      <w:r>
        <w:rPr>
          <w:rFonts w:ascii="仿宋" w:hAnsi="仿宋" w:eastAsia="仿宋" w:cs="仿宋"/>
          <w:spacing w:val="-16"/>
          <w:position w:val="2"/>
          <w:sz w:val="24"/>
          <w:szCs w:val="24"/>
        </w:rPr>
        <w:t>项</w:t>
      </w:r>
      <w:r>
        <w:rPr>
          <w:rFonts w:ascii="仿宋" w:hAnsi="仿宋" w:eastAsia="仿宋" w:cs="仿宋"/>
          <w:spacing w:val="14"/>
          <w:position w:val="2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6"/>
          <w:position w:val="2"/>
          <w:sz w:val="24"/>
          <w:szCs w:val="24"/>
        </w:rPr>
        <w:t>目：</w:t>
      </w:r>
      <w:r>
        <w:rPr>
          <w:rFonts w:ascii="仿宋" w:hAnsi="仿宋" w:eastAsia="仿宋" w:cs="仿宋"/>
          <w:spacing w:val="1"/>
          <w:position w:val="2"/>
          <w:sz w:val="24"/>
          <w:szCs w:val="24"/>
        </w:rPr>
        <w:t xml:space="preserve">                     </w:t>
      </w:r>
      <w:r>
        <w:rPr>
          <w:rFonts w:ascii="仿宋" w:hAnsi="仿宋" w:eastAsia="仿宋" w:cs="仿宋"/>
          <w:spacing w:val="-16"/>
          <w:position w:val="2"/>
          <w:sz w:val="24"/>
          <w:szCs w:val="24"/>
        </w:rPr>
        <w:t>规、</w:t>
      </w:r>
      <w:r>
        <w:rPr>
          <w:rFonts w:ascii="仿宋" w:hAnsi="仿宋" w:eastAsia="仿宋" w:cs="仿宋"/>
          <w:spacing w:val="-53"/>
          <w:position w:val="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position w:val="2"/>
          <w:sz w:val="24"/>
          <w:szCs w:val="24"/>
        </w:rPr>
        <w:t>自</w:t>
      </w:r>
      <w:r>
        <w:rPr>
          <w:spacing w:val="-16"/>
          <w:position w:val="2"/>
          <w:sz w:val="24"/>
          <w:szCs w:val="24"/>
        </w:rPr>
        <w:t>/</w:t>
      </w:r>
      <w:r>
        <w:rPr>
          <w:rFonts w:ascii="仿宋" w:hAnsi="仿宋" w:eastAsia="仿宋" w:cs="仿宋"/>
          <w:spacing w:val="-16"/>
          <w:position w:val="2"/>
          <w:sz w:val="24"/>
          <w:szCs w:val="24"/>
        </w:rPr>
        <w:t>时间</w:t>
      </w:r>
      <w:r>
        <w:rPr>
          <w:spacing w:val="-16"/>
          <w:position w:val="2"/>
          <w:sz w:val="24"/>
          <w:szCs w:val="24"/>
        </w:rPr>
        <w:t>:</w:t>
      </w:r>
    </w:p>
    <w:p w14:paraId="289389AB">
      <w:pPr>
        <w:spacing w:line="273" w:lineRule="auto"/>
        <w:rPr>
          <w:rFonts w:ascii="Arial"/>
          <w:sz w:val="21"/>
        </w:rPr>
      </w:pPr>
    </w:p>
    <w:p w14:paraId="167FEF25">
      <w:pPr>
        <w:spacing w:before="78" w:line="218" w:lineRule="auto"/>
        <w:ind w:left="12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裁判长签名：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     </w:t>
      </w:r>
      <w:r>
        <w:rPr>
          <w:rFonts w:ascii="仿宋" w:hAnsi="仿宋" w:eastAsia="仿宋" w:cs="仿宋"/>
          <w:spacing w:val="-6"/>
          <w:sz w:val="24"/>
          <w:szCs w:val="24"/>
        </w:rPr>
        <w:t>比赛日期：</w:t>
      </w:r>
    </w:p>
    <w:sectPr>
      <w:footerReference r:id="rId7" w:type="default"/>
      <w:pgSz w:w="11906" w:h="16839"/>
      <w:pgMar w:top="1431" w:right="1650" w:bottom="1362" w:left="1686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D4B2CDE-D303-4D9D-BE58-D2F1590984F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61F15ED-B516-439F-A0B4-20BD23BC41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7B24AE-9CD1-4A40-8DBA-A25EA76FEED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9D1F9DB-5D0A-479A-B519-D4E19B19C6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323E1">
    <w:pPr>
      <w:spacing w:line="176" w:lineRule="auto"/>
      <w:ind w:left="45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3709D">
    <w:pPr>
      <w:pStyle w:val="2"/>
      <w:spacing w:line="176" w:lineRule="auto"/>
      <w:ind w:left="4197"/>
      <w:rPr>
        <w:sz w:val="18"/>
        <w:szCs w:val="18"/>
      </w:rPr>
    </w:pPr>
    <w:r>
      <w:rPr>
        <w:spacing w:val="-11"/>
        <w:sz w:val="18"/>
        <w:szCs w:val="18"/>
      </w:rPr>
      <w:t>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857DA">
    <w:pPr>
      <w:pStyle w:val="2"/>
      <w:spacing w:line="176" w:lineRule="auto"/>
      <w:ind w:left="4198"/>
      <w:rPr>
        <w:sz w:val="18"/>
        <w:szCs w:val="18"/>
      </w:rPr>
    </w:pPr>
    <w:r>
      <w:rPr>
        <w:spacing w:val="-11"/>
        <w:sz w:val="18"/>
        <w:szCs w:val="18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c1NDViM2ZkMDQxN2JiMjYyNGQ0ZmRlNDVhZDQ0ODYifQ=="/>
  </w:docVars>
  <w:rsids>
    <w:rsidRoot w:val="00000000"/>
    <w:rsid w:val="13B341E1"/>
    <w:rsid w:val="257D55BA"/>
    <w:rsid w:val="4AB1799A"/>
    <w:rsid w:val="73AD5CF9"/>
    <w:rsid w:val="799547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1653</Words>
  <Characters>1699</Characters>
  <TotalTime>1</TotalTime>
  <ScaleCrop>false</ScaleCrop>
  <LinksUpToDate>false</LinksUpToDate>
  <CharactersWithSpaces>2676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2022-12-08T10:17:00Z</dcterms:created>
  <dc:creator>lenovo</dc:creator>
  <cp:lastModifiedBy>姚翔予</cp:lastModifiedBy>
  <dcterms:modified xsi:type="dcterms:W3CDTF">2024-10-16T02:07:40Z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2024-10-10T20:53:07Z</vt:filetime>
  </property>
  <property fmtid="{D5CDD505-2E9C-101B-9397-08002B2CF9AE}" pid="4" name="KSOProductBuildVer">
    <vt:lpwstr>2052-12.1.0.18276</vt:lpwstr>
  </property>
  <property fmtid="{D5CDD505-2E9C-101B-9397-08002B2CF9AE}" pid="5" name="ICV">
    <vt:lpwstr>B7CEB447864F4653860D96743AE1FB5A_13</vt:lpwstr>
  </property>
</Properties>
</file>