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9A4E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</w:p>
    <w:p w14:paraId="256A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自愿参赛告知书</w:t>
      </w:r>
    </w:p>
    <w:p w14:paraId="65D75141">
      <w:pPr>
        <w:numPr>
          <w:ilvl w:val="0"/>
          <w:numId w:val="0"/>
        </w:numPr>
        <w:spacing w:line="560" w:lineRule="exact"/>
        <w:ind w:firstLine="640" w:firstLineChars="200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</w:p>
    <w:p w14:paraId="5056E1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本人自愿报名参加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北京师范大学珠海校区第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届“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云彩杯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啦啦操赛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并签署本责任书。</w:t>
      </w:r>
      <w:bookmarkStart w:id="0" w:name="_GoBack"/>
      <w:bookmarkEnd w:id="0"/>
    </w:p>
    <w:p w14:paraId="14B4BE58">
      <w:pPr>
        <w:pStyle w:val="2"/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二、本人已全面了解并同意遵守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本次比赛的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各项竞赛规程、规则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</w:p>
    <w:p w14:paraId="7E95EB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三、本人了解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自身的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身体状况，确认身体健康状况良好，具备参赛条件，已为参赛做好充分准备，并在比赛前购买了“人身意外伤害保险”；监护人经审慎评估，确认被监护人身体状况符合参赛条件，并自愿承担相应风险。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14:paraId="79ECBB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四、本人充分了解本次比赛可能出现的风险，且已准备必要的防范措施，以对自己安全负责的态度参赛。</w:t>
      </w:r>
    </w:p>
    <w:p w14:paraId="384B93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五、本人愿意承担比赛期间发生的自身意外风险责任。</w:t>
      </w:r>
    </w:p>
    <w:p w14:paraId="450FB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8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六、本人同意接受比赛期间提供的现场医务治疗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eastAsia="zh-CN"/>
        </w:rPr>
        <w:t>。</w:t>
      </w:r>
    </w:p>
    <w:p w14:paraId="74C2FC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七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  <w:t>、本人承诺以自己的名义参赛，决不冒名顶替。</w:t>
      </w:r>
    </w:p>
    <w:p w14:paraId="5208C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  <w:t>本人及监护人已认真阅读并全面理解以上内容，对上述所有内容予以确认并承担相应法律责任。</w:t>
      </w:r>
    </w:p>
    <w:p w14:paraId="7F142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</w:p>
    <w:p w14:paraId="0A314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7"/>
          <w:sz w:val="32"/>
          <w:szCs w:val="32"/>
        </w:rPr>
        <w:t>参赛项目：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  </w:t>
      </w:r>
    </w:p>
    <w:p w14:paraId="5647E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7"/>
          <w:sz w:val="32"/>
          <w:szCs w:val="32"/>
        </w:rPr>
        <w:t>运动员姓名：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    </w:t>
      </w:r>
    </w:p>
    <w:p w14:paraId="1E8FD7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运动队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家长（监护人）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签名：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    </w:t>
      </w:r>
    </w:p>
    <w:p w14:paraId="2D52E8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eastAsia="仿宋_GB2312" w:cs="Times New Roman"/>
          <w:spacing w:val="1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3"/>
          <w:sz w:val="32"/>
          <w:szCs w:val="32"/>
        </w:rPr>
        <w:t>参赛单位(盖章):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u w:val="single" w:color="auto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24"/>
          <w:sz w:val="32"/>
          <w:szCs w:val="32"/>
        </w:rPr>
        <w:t xml:space="preserve"> </w:t>
      </w:r>
    </w:p>
    <w:p w14:paraId="5CA123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24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9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日</w:t>
      </w:r>
    </w:p>
    <w:sectPr>
      <w:footerReference r:id="rId3" w:type="default"/>
      <w:type w:val="continuous"/>
      <w:pgSz w:w="11906" w:h="16838"/>
      <w:pgMar w:top="1417" w:right="1474" w:bottom="141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7775C7-7339-41FA-93A4-DBBCDE81CF2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F6435D-54C0-45E6-9A22-DE985BD1B9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E843FF-FCE4-4FF6-AD65-991B02E37B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524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CB08C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B08C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NDViM2ZkMDQxN2JiMjYyNGQ0ZmRlNDVhZDQ0ODYifQ=="/>
  </w:docVars>
  <w:rsids>
    <w:rsidRoot w:val="00BD0BC8"/>
    <w:rsid w:val="000D6051"/>
    <w:rsid w:val="009F0BE0"/>
    <w:rsid w:val="00BA6D97"/>
    <w:rsid w:val="00BD0BC8"/>
    <w:rsid w:val="31AC595B"/>
    <w:rsid w:val="340D40D6"/>
    <w:rsid w:val="35B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373</Characters>
  <TotalTime>0</TotalTime>
  <ScaleCrop>false</ScaleCrop>
  <LinksUpToDate>false</LinksUpToDate>
  <CharactersWithSpaces>445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2024-10-12T10:22:00Z</dcterms:created>
  <dc:creator>INTSIG</dc:creator>
  <dc:description>Intsig Word Converter</dc:description>
  <cp:lastModifiedBy>姚翔予</cp:lastModifiedBy>
  <dcterms:modified xsi:type="dcterms:W3CDTF">2024-10-16T02:08:09Z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CB451B82CBE84589901E9488E2925580_13</vt:lpwstr>
  </property>
</Properties>
</file>