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C81CB">
      <w:pPr>
        <w:pStyle w:val="2"/>
        <w:ind w:firstLine="0"/>
      </w:pPr>
      <w:r>
        <w:rPr>
          <w:rFonts w:ascii="仿宋" w:hAnsi="仿宋" w:eastAsia="仿宋" w:cs="仿宋"/>
          <w:b/>
          <w:bCs/>
        </w:rPr>
        <w:t>附件</w:t>
      </w:r>
      <w:r>
        <w:rPr>
          <w:rFonts w:hint="eastAsia" w:ascii="仿宋" w:hAnsi="仿宋" w:eastAsia="仿宋" w:cs="仿宋"/>
          <w:b/>
          <w:bCs/>
          <w:lang w:val="en-US" w:eastAsia="zh-CN"/>
        </w:rPr>
        <w:t>3</w:t>
      </w:r>
      <w:bookmarkStart w:id="0" w:name="_GoBack"/>
      <w:bookmarkEnd w:id="0"/>
      <w:r>
        <w:rPr>
          <w:rFonts w:ascii="仿宋" w:hAnsi="仿宋" w:eastAsia="仿宋" w:cs="仿宋"/>
          <w:b/>
          <w:bCs/>
        </w:rPr>
        <w:t>：保险收集单</w:t>
      </w:r>
    </w:p>
    <w:tbl>
      <w:tblPr>
        <w:tblStyle w:val="3"/>
        <w:tblW w:w="5374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"/>
        <w:gridCol w:w="398"/>
        <w:gridCol w:w="23"/>
        <w:gridCol w:w="1240"/>
        <w:gridCol w:w="683"/>
        <w:gridCol w:w="1258"/>
        <w:gridCol w:w="1917"/>
        <w:gridCol w:w="1193"/>
        <w:gridCol w:w="683"/>
        <w:gridCol w:w="349"/>
        <w:gridCol w:w="806"/>
        <w:gridCol w:w="374"/>
      </w:tblGrid>
      <w:tr w14:paraId="06A6BE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6" w:type="pct"/>
          <w:trHeight w:val="240" w:hRule="atLeast"/>
        </w:trPr>
        <w:tc>
          <w:tcPr>
            <w:tcW w:w="20" w:type="pc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C07012D"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35" w:type="pct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AB1CD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91" w:type="pc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6BF35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200" w:type="pct"/>
            <w:gridSpan w:val="5"/>
            <w:vMerge w:val="restar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950149">
            <w:pPr>
              <w:widowControl/>
              <w:ind w:firstLine="361" w:firstLineChars="100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黑体" w:hAnsi="宋体" w:eastAsia="黑体" w:cs="黑体"/>
                <w:b/>
                <w:bCs/>
                <w:color w:val="000000"/>
                <w:sz w:val="36"/>
                <w:szCs w:val="36"/>
                <w:lang w:bidi="ar"/>
              </w:rPr>
              <w:t>被保险人清单上传标准格式模板</w:t>
            </w:r>
          </w:p>
        </w:tc>
        <w:tc>
          <w:tcPr>
            <w:tcW w:w="645" w:type="pct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2989FC"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38CA79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6" w:type="pct"/>
          <w:trHeight w:val="240" w:hRule="atLeast"/>
        </w:trPr>
        <w:tc>
          <w:tcPr>
            <w:tcW w:w="20" w:type="pc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AFCB01"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35" w:type="pct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CA355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91" w:type="pc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6D6F49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200" w:type="pct"/>
            <w:gridSpan w:val="5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AC621">
            <w:pPr>
              <w:jc w:val="center"/>
              <w:rPr>
                <w:rFonts w:ascii="黑体" w:hAnsi="宋体" w:eastAsia="黑体" w:cs="黑体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645" w:type="pct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149641"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2CE360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6" w:type="pct"/>
          <w:trHeight w:val="240" w:hRule="atLeast"/>
        </w:trPr>
        <w:tc>
          <w:tcPr>
            <w:tcW w:w="20" w:type="pc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598D39E"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35" w:type="pct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14C56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91" w:type="pc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59CFA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200" w:type="pct"/>
            <w:gridSpan w:val="5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0927C0">
            <w:pPr>
              <w:jc w:val="center"/>
              <w:rPr>
                <w:rFonts w:ascii="黑体" w:hAnsi="宋体" w:eastAsia="黑体" w:cs="黑体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645" w:type="pct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DDB8E5E"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7B8B0F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500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1E3486">
            <w:pPr>
              <w:widowControl/>
              <w:textAlignment w:val="center"/>
              <w:rPr>
                <w:rFonts w:ascii="黑体" w:hAnsi="宋体" w:eastAsia="黑体" w:cs="黑体"/>
                <w:color w:val="FF6600"/>
                <w:sz w:val="24"/>
                <w:szCs w:val="24"/>
              </w:rPr>
            </w:pPr>
            <w:r>
              <w:rPr>
                <w:rFonts w:ascii="黑体" w:hAnsi="宋体" w:eastAsia="黑体" w:cs="黑体"/>
                <w:color w:val="FF6600"/>
                <w:sz w:val="24"/>
                <w:szCs w:val="24"/>
                <w:lang w:bidi="ar"/>
              </w:rPr>
              <w:t>填写范例:</w:t>
            </w:r>
          </w:p>
        </w:tc>
      </w:tr>
      <w:tr w14:paraId="7DE4A0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42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BE370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编号</w:t>
            </w:r>
          </w:p>
        </w:tc>
        <w:tc>
          <w:tcPr>
            <w:tcW w:w="70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CCFFCC" w:sz="4" w:space="0"/>
            </w:tcBorders>
            <w:shd w:val="clear" w:color="auto" w:fill="CCFF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F11D3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39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CCFFCC" w:sz="4" w:space="0"/>
            </w:tcBorders>
            <w:shd w:val="clear" w:color="auto" w:fill="CCFF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30C3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8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800000"/>
                <w:sz w:val="20"/>
                <w:szCs w:val="20"/>
                <w:lang w:bidi="ar"/>
              </w:rPr>
              <w:t>必填项</w:t>
            </w:r>
          </w:p>
        </w:tc>
        <w:tc>
          <w:tcPr>
            <w:tcW w:w="6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1ECD6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8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800000"/>
                <w:sz w:val="20"/>
                <w:szCs w:val="20"/>
                <w:lang w:bidi="ar"/>
              </w:rPr>
              <w:t>选填项</w:t>
            </w:r>
          </w:p>
        </w:tc>
      </w:tr>
      <w:tr w14:paraId="0C93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42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04789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0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79E4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与投保人关系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8A141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6CE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证件类型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463E4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证件号码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31406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出生日期</w:t>
            </w:r>
          </w:p>
        </w:tc>
        <w:tc>
          <w:tcPr>
            <w:tcW w:w="5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tcMar>
              <w:top w:w="15" w:type="dxa"/>
              <w:left w:w="15" w:type="dxa"/>
              <w:right w:w="15" w:type="dxa"/>
            </w:tcMar>
            <w:vAlign w:val="center"/>
          </w:tcPr>
          <w:p w14:paraId="6D6CA0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6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CDE2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手机号码</w:t>
            </w:r>
          </w:p>
        </w:tc>
      </w:tr>
      <w:tr w14:paraId="7CD0AF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2F8E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70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8086A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本人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CBD03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张三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13FCB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身份证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D9A2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Style w:val="6"/>
                <w:rFonts w:hint="default"/>
                <w:lang w:bidi="ar"/>
              </w:rPr>
              <w:t>32012519800603000X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6A042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1980-6-3</w:t>
            </w:r>
          </w:p>
        </w:tc>
        <w:tc>
          <w:tcPr>
            <w:tcW w:w="5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tcMar>
              <w:top w:w="15" w:type="dxa"/>
              <w:left w:w="15" w:type="dxa"/>
              <w:right w:w="15" w:type="dxa"/>
            </w:tcMar>
            <w:vAlign w:val="center"/>
          </w:tcPr>
          <w:p w14:paraId="4B3733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男</w:t>
            </w:r>
          </w:p>
        </w:tc>
        <w:tc>
          <w:tcPr>
            <w:tcW w:w="6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6267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13800138000</w:t>
            </w:r>
          </w:p>
        </w:tc>
      </w:tr>
      <w:tr w14:paraId="4F4CA8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362C9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2</w:t>
            </w:r>
          </w:p>
        </w:tc>
        <w:tc>
          <w:tcPr>
            <w:tcW w:w="70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BE6A1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配偶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96A2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李四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751AE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护照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75E2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Style w:val="6"/>
                <w:rFonts w:hint="default"/>
                <w:lang w:bidi="ar"/>
              </w:rPr>
              <w:t>G12345678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BE8A3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Style w:val="6"/>
                <w:rFonts w:hint="default"/>
                <w:lang w:bidi="ar"/>
              </w:rPr>
              <w:t>1977-9-12</w:t>
            </w:r>
          </w:p>
        </w:tc>
        <w:tc>
          <w:tcPr>
            <w:tcW w:w="5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tcMar>
              <w:top w:w="15" w:type="dxa"/>
              <w:left w:w="15" w:type="dxa"/>
              <w:right w:w="15" w:type="dxa"/>
            </w:tcMar>
            <w:vAlign w:val="center"/>
          </w:tcPr>
          <w:p w14:paraId="024065F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女</w:t>
            </w:r>
          </w:p>
        </w:tc>
        <w:tc>
          <w:tcPr>
            <w:tcW w:w="6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5249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13612345678</w:t>
            </w:r>
          </w:p>
        </w:tc>
      </w:tr>
      <w:tr w14:paraId="17808F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5" w:hRule="atLeast"/>
        </w:trPr>
        <w:tc>
          <w:tcPr>
            <w:tcW w:w="2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tcMar>
              <w:top w:w="15" w:type="dxa"/>
              <w:left w:w="15" w:type="dxa"/>
              <w:right w:w="15" w:type="dxa"/>
            </w:tcMar>
            <w:vAlign w:val="center"/>
          </w:tcPr>
          <w:p w14:paraId="31C088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输入  说明</w:t>
            </w:r>
          </w:p>
        </w:tc>
        <w:tc>
          <w:tcPr>
            <w:tcW w:w="70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tcMar>
              <w:top w:w="15" w:type="dxa"/>
              <w:left w:w="15" w:type="dxa"/>
              <w:right w:w="15" w:type="dxa"/>
            </w:tcMar>
            <w:vAlign w:val="center"/>
          </w:tcPr>
          <w:p w14:paraId="34B3DDCD">
            <w:pPr>
              <w:widowControl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Style w:val="6"/>
                <w:rFonts w:hint="default"/>
                <w:lang w:bidi="ar"/>
              </w:rPr>
              <w:t>下拉选择被保险人与投保人关系：本人、配偶、父子、父女、母子、母女、雇佣、其他；</w:t>
            </w:r>
            <w:r>
              <w:rPr>
                <w:rStyle w:val="7"/>
                <w:rFonts w:hint="default"/>
                <w:lang w:bidi="ar"/>
              </w:rPr>
              <w:t>复制后可批量粘贴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tcMar>
              <w:top w:w="15" w:type="dxa"/>
              <w:left w:w="15" w:type="dxa"/>
              <w:right w:w="15" w:type="dxa"/>
            </w:tcMar>
            <w:vAlign w:val="center"/>
          </w:tcPr>
          <w:p w14:paraId="54A924E8">
            <w:pPr>
              <w:widowControl/>
              <w:jc w:val="center"/>
              <w:textAlignment w:val="center"/>
              <w:rPr>
                <w:rStyle w:val="6"/>
                <w:rFonts w:hint="default"/>
                <w:lang w:bidi="ar"/>
              </w:rPr>
            </w:pPr>
            <w:r>
              <w:rPr>
                <w:rStyle w:val="6"/>
                <w:rFonts w:hint="default"/>
                <w:lang w:bidi="ar"/>
              </w:rPr>
              <w:t>直接输入</w:t>
            </w:r>
          </w:p>
          <w:p w14:paraId="1D090571">
            <w:pPr>
              <w:pStyle w:val="2"/>
            </w:pPr>
          </w:p>
          <w:p w14:paraId="3003754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Style w:val="7"/>
                <w:rFonts w:hint="default"/>
                <w:lang w:bidi="ar"/>
              </w:rPr>
              <w:t>请您特别留意，证件类型非护照时，只可录入中文姓名，中文姓名中不要录入空格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tcMar>
              <w:top w:w="15" w:type="dxa"/>
              <w:left w:w="15" w:type="dxa"/>
              <w:right w:w="15" w:type="dxa"/>
            </w:tcMar>
            <w:vAlign w:val="center"/>
          </w:tcPr>
          <w:p w14:paraId="573A4B92">
            <w:pPr>
              <w:widowControl/>
              <w:textAlignment w:val="center"/>
              <w:rPr>
                <w:rStyle w:val="6"/>
                <w:rFonts w:hint="default"/>
                <w:lang w:bidi="ar"/>
              </w:rPr>
            </w:pPr>
            <w:r>
              <w:rPr>
                <w:rStyle w:val="6"/>
                <w:rFonts w:hint="default"/>
                <w:lang w:bidi="ar"/>
              </w:rPr>
              <w:t>下拉选择</w:t>
            </w:r>
          </w:p>
          <w:p w14:paraId="03180A98">
            <w:pPr>
              <w:widowControl/>
              <w:textAlignment w:val="center"/>
              <w:rPr>
                <w:rStyle w:val="7"/>
                <w:rFonts w:hint="default"/>
                <w:lang w:bidi="ar"/>
              </w:rPr>
            </w:pPr>
            <w:r>
              <w:rPr>
                <w:rStyle w:val="6"/>
                <w:rFonts w:hint="default"/>
                <w:lang w:bidi="ar"/>
              </w:rPr>
              <w:t>1、境内保险建议使用“身份证”或者“护照”；</w:t>
            </w:r>
            <w:r>
              <w:rPr>
                <w:rStyle w:val="7"/>
                <w:rFonts w:hint="default"/>
                <w:lang w:bidi="ar"/>
              </w:rPr>
              <w:t>境外保险建议使用“护照”</w:t>
            </w:r>
          </w:p>
          <w:p w14:paraId="718F9960">
            <w:pPr>
              <w:widowControl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Style w:val="6"/>
                <w:rFonts w:hint="default"/>
                <w:lang w:bidi="ar"/>
              </w:rPr>
              <w:t>2、外籍人士请选择“护照”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tcMar>
              <w:top w:w="15" w:type="dxa"/>
              <w:left w:w="15" w:type="dxa"/>
              <w:right w:w="15" w:type="dxa"/>
            </w:tcMar>
            <w:vAlign w:val="center"/>
          </w:tcPr>
          <w:p w14:paraId="78DBE24D">
            <w:pPr>
              <w:widowControl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Style w:val="6"/>
                <w:rFonts w:hint="default"/>
                <w:lang w:bidi="ar"/>
              </w:rPr>
              <w:t>直接输入(</w:t>
            </w:r>
            <w:r>
              <w:rPr>
                <w:rStyle w:val="7"/>
                <w:rFonts w:hint="default"/>
                <w:lang w:bidi="ar"/>
              </w:rPr>
              <w:t>注意：如果从Word或其他文档拷贝粘贴到Excel，请使用右键选择性粘贴“文本”</w:t>
            </w:r>
            <w:r>
              <w:rPr>
                <w:rStyle w:val="6"/>
                <w:rFonts w:hint="default"/>
                <w:lang w:bidi="ar"/>
              </w:rPr>
              <w:t>)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tcMar>
              <w:top w:w="15" w:type="dxa"/>
              <w:left w:w="15" w:type="dxa"/>
              <w:right w:w="15" w:type="dxa"/>
            </w:tcMar>
            <w:vAlign w:val="center"/>
          </w:tcPr>
          <w:p w14:paraId="3AD5ABED">
            <w:pPr>
              <w:widowControl/>
              <w:textAlignment w:val="center"/>
              <w:rPr>
                <w:rStyle w:val="6"/>
                <w:rFonts w:hint="default"/>
                <w:lang w:bidi="ar"/>
              </w:rPr>
            </w:pPr>
            <w:r>
              <w:rPr>
                <w:rStyle w:val="6"/>
                <w:rFonts w:hint="default"/>
                <w:lang w:bidi="ar"/>
              </w:rPr>
              <w:t>如证件类型为身份证号码，则此项可自动获取；</w:t>
            </w:r>
          </w:p>
          <w:p w14:paraId="2F2515EB">
            <w:pPr>
              <w:widowControl/>
              <w:textAlignment w:val="center"/>
              <w:rPr>
                <w:rStyle w:val="7"/>
                <w:rFonts w:hint="default"/>
                <w:lang w:bidi="ar"/>
              </w:rPr>
            </w:pPr>
            <w:r>
              <w:rPr>
                <w:rStyle w:val="7"/>
                <w:rFonts w:hint="default"/>
                <w:lang w:bidi="ar"/>
              </w:rPr>
              <w:t>如证件类型为身份证以外的证件，则清空单元格后输入即可。</w:t>
            </w:r>
          </w:p>
          <w:p w14:paraId="53B839F0">
            <w:pPr>
              <w:widowControl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Style w:val="6"/>
                <w:rFonts w:hint="default"/>
                <w:lang w:bidi="ar"/>
              </w:rPr>
              <w:t>直接输入（格式：2015-1-1)</w:t>
            </w:r>
          </w:p>
        </w:tc>
        <w:tc>
          <w:tcPr>
            <w:tcW w:w="5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tcMar>
              <w:top w:w="15" w:type="dxa"/>
              <w:left w:w="15" w:type="dxa"/>
              <w:right w:w="15" w:type="dxa"/>
            </w:tcMar>
            <w:vAlign w:val="center"/>
          </w:tcPr>
          <w:p w14:paraId="0CB68BF2">
            <w:pPr>
              <w:widowControl/>
              <w:textAlignment w:val="center"/>
              <w:rPr>
                <w:rStyle w:val="6"/>
                <w:rFonts w:hint="default"/>
                <w:lang w:bidi="ar"/>
              </w:rPr>
            </w:pPr>
            <w:r>
              <w:rPr>
                <w:rStyle w:val="6"/>
                <w:rFonts w:hint="default"/>
                <w:lang w:bidi="ar"/>
              </w:rPr>
              <w:t>证件类型是身份证时，此项可自动获取，不需填写；</w:t>
            </w:r>
          </w:p>
          <w:p w14:paraId="52E3B37C">
            <w:pPr>
              <w:widowControl/>
              <w:textAlignment w:val="center"/>
              <w:rPr>
                <w:rStyle w:val="7"/>
                <w:rFonts w:hint="default"/>
                <w:lang w:bidi="ar"/>
              </w:rPr>
            </w:pPr>
            <w:r>
              <w:rPr>
                <w:rStyle w:val="7"/>
                <w:rFonts w:hint="default"/>
                <w:lang w:bidi="ar"/>
              </w:rPr>
              <w:t>如证件类型为身份证以外的证件时，则清空单元格后输入即可。</w:t>
            </w:r>
          </w:p>
          <w:p w14:paraId="568ADD60">
            <w:pPr>
              <w:widowControl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Style w:val="6"/>
                <w:rFonts w:hint="default"/>
                <w:lang w:bidi="ar"/>
              </w:rPr>
              <w:t>直接输入（男或女）</w:t>
            </w:r>
          </w:p>
        </w:tc>
        <w:tc>
          <w:tcPr>
            <w:tcW w:w="6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tcMar>
              <w:top w:w="15" w:type="dxa"/>
              <w:left w:w="15" w:type="dxa"/>
              <w:right w:w="15" w:type="dxa"/>
            </w:tcMar>
            <w:vAlign w:val="center"/>
          </w:tcPr>
          <w:p w14:paraId="7D9B6CD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建议填写以便享受短信服务</w:t>
            </w:r>
          </w:p>
        </w:tc>
      </w:tr>
      <w:tr w14:paraId="4E783B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42" w:type="pct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337E049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05" w:type="pct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95FAE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3E0E2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02" w:type="pc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4C9828E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FEEBC3E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0FC9DC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3" w:type="pct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717566A"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657" w:type="pct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4445485"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40E229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00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093D6C">
            <w:pPr>
              <w:widowControl/>
              <w:textAlignment w:val="center"/>
              <w:rPr>
                <w:rFonts w:ascii="黑体" w:hAnsi="宋体" w:eastAsia="黑体" w:cs="黑体"/>
                <w:color w:val="FF6600"/>
                <w:sz w:val="24"/>
                <w:szCs w:val="24"/>
              </w:rPr>
            </w:pPr>
            <w:r>
              <w:rPr>
                <w:rFonts w:ascii="黑体" w:hAnsi="宋体" w:eastAsia="黑体" w:cs="黑体"/>
                <w:color w:val="FF6600"/>
                <w:sz w:val="24"/>
                <w:szCs w:val="24"/>
                <w:lang w:bidi="ar"/>
              </w:rPr>
              <w:t>请参照以上范例填写被保险人信息：</w:t>
            </w:r>
          </w:p>
        </w:tc>
      </w:tr>
      <w:tr w14:paraId="336BAE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99D9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0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ECFBB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与投保人关系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8A87D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812D7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证件类型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12663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证件号码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05F4C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出生日期</w:t>
            </w:r>
          </w:p>
        </w:tc>
        <w:tc>
          <w:tcPr>
            <w:tcW w:w="5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22A93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6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E3D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手机号码</w:t>
            </w:r>
          </w:p>
        </w:tc>
      </w:tr>
      <w:tr w14:paraId="515B88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041FC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70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F677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C3CF8D">
            <w:pPr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B79B6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686AEC">
            <w:pPr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288ED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4CDB89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57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CA31FD">
            <w:pPr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</w:tr>
      <w:tr w14:paraId="595935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9E7346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  <w:lang w:bidi="ar"/>
              </w:rPr>
              <w:t>2</w:t>
            </w:r>
          </w:p>
        </w:tc>
        <w:tc>
          <w:tcPr>
            <w:tcW w:w="70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260C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82055C">
            <w:pPr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42042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02B02A">
            <w:pPr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71557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26DA2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57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803AB8">
            <w:pPr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</w:tr>
      <w:tr w14:paraId="726CFF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2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A5D46E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  <w:lang w:bidi="ar"/>
              </w:rPr>
              <w:t>3</w:t>
            </w:r>
          </w:p>
        </w:tc>
        <w:tc>
          <w:tcPr>
            <w:tcW w:w="70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8EA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92898B">
            <w:pPr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030A6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EED14">
            <w:pPr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BC41F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6476C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57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C44CC">
            <w:pPr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</w:tr>
      <w:tr w14:paraId="5EB577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2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54AAFE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  <w:lang w:bidi="ar"/>
              </w:rPr>
              <w:t>4</w:t>
            </w:r>
          </w:p>
        </w:tc>
        <w:tc>
          <w:tcPr>
            <w:tcW w:w="70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1A46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38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A4A392">
            <w:pPr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CD079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6B6894">
            <w:pPr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82505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84668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57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6BA8BD">
            <w:pPr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</w:tr>
      <w:tr w14:paraId="4C2A06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2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B29584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  <w:lang w:bidi="ar"/>
              </w:rPr>
              <w:t>5</w:t>
            </w:r>
          </w:p>
        </w:tc>
        <w:tc>
          <w:tcPr>
            <w:tcW w:w="70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CA4B2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38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33BABA">
            <w:pPr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A654C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154FB2">
            <w:pPr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AE7A5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42830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57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0D0B4B">
            <w:pPr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</w:tr>
      <w:tr w14:paraId="004740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2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204D84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  <w:lang w:bidi="ar"/>
              </w:rPr>
              <w:t>6</w:t>
            </w:r>
          </w:p>
        </w:tc>
        <w:tc>
          <w:tcPr>
            <w:tcW w:w="70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8B3F5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381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E03EB8">
            <w:pPr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2F264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59F824">
            <w:pPr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C1B3E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868C2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57" w:type="pct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FE9C92">
            <w:pPr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</w:tr>
      <w:tr w14:paraId="1E3C1D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2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3E9EA0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  <w:lang w:bidi="ar"/>
              </w:rPr>
              <w:t>7</w:t>
            </w:r>
          </w:p>
        </w:tc>
        <w:tc>
          <w:tcPr>
            <w:tcW w:w="70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64C20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936A07">
            <w:pPr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  <w:tc>
          <w:tcPr>
            <w:tcW w:w="70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F6F7D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406F3">
            <w:pPr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3087D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06AF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FF38A9">
            <w:pPr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</w:tr>
      <w:tr w14:paraId="16BEBE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2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AE1C2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  <w:lang w:bidi="ar"/>
              </w:rPr>
              <w:t>8</w:t>
            </w:r>
          </w:p>
        </w:tc>
        <w:tc>
          <w:tcPr>
            <w:tcW w:w="70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2E3D0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38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31B0C6">
            <w:pPr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465DD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2B2F34">
            <w:pPr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A93A4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A36CE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57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09D56C">
            <w:pPr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</w:tr>
      <w:tr w14:paraId="73A1FC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2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EF9437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  <w:lang w:bidi="ar"/>
              </w:rPr>
              <w:t>9</w:t>
            </w:r>
          </w:p>
        </w:tc>
        <w:tc>
          <w:tcPr>
            <w:tcW w:w="70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9FE9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38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70E03">
            <w:pPr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80ED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AE69B4">
            <w:pPr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0C0CF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4B7E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57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4C3AF">
            <w:pPr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</w:tr>
      <w:tr w14:paraId="6835EB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2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18D09D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4888E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7337BB">
            <w:pPr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C2C4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08DDA6">
            <w:pPr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89C4B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9B9E8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57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D0EF1">
            <w:pPr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</w:tr>
      <w:tr w14:paraId="1646B6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CE612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20B0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0AD48C">
            <w:pPr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DB48D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B3FD7C">
            <w:pPr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FBF8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6B94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57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1225B7">
            <w:pPr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</w:tr>
      <w:tr w14:paraId="22EC0A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2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603488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C174D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08F154">
            <w:pPr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3EABA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97489C">
            <w:pPr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D2349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E0E35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57" w:type="pct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368657">
            <w:pPr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</w:tr>
      <w:tr w14:paraId="76FCAE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2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060A6F"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70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6A132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582AE">
            <w:pPr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B433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AE0AAB">
            <w:pPr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8C7ED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BC381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57" w:type="pct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8DC30">
            <w:pPr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</w:tr>
      <w:tr w14:paraId="18C45C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2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B6DDD5"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70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B523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39B46D">
            <w:pPr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B420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7BFD4C">
            <w:pPr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5839F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87F09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57" w:type="pct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1D1A0B">
            <w:pPr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</w:tr>
    </w:tbl>
    <w:tbl>
      <w:tblPr>
        <w:tblStyle w:val="4"/>
        <w:tblpPr w:leftFromText="180" w:rightFromText="180" w:vertAnchor="text" w:tblpX="10214" w:tblpY="-4788"/>
        <w:tblOverlap w:val="never"/>
        <w:tblW w:w="114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</w:tblGrid>
      <w:tr w14:paraId="2A43F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5000" w:type="pct"/>
          </w:tcPr>
          <w:p w14:paraId="56AE97C7">
            <w:pPr>
              <w:rPr>
                <w:vertAlign w:val="baseline"/>
              </w:rPr>
            </w:pPr>
          </w:p>
        </w:tc>
      </w:tr>
    </w:tbl>
    <w:tbl>
      <w:tblPr>
        <w:tblStyle w:val="4"/>
        <w:tblpPr w:leftFromText="180" w:rightFromText="180" w:vertAnchor="text" w:tblpX="10214" w:tblpY="-295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6"/>
      </w:tblGrid>
      <w:tr w14:paraId="29650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" w:hRule="atLeast"/>
        </w:trPr>
        <w:tc>
          <w:tcPr>
            <w:tcW w:w="3186" w:type="dxa"/>
          </w:tcPr>
          <w:p w14:paraId="6DDF60CB">
            <w:pPr>
              <w:rPr>
                <w:vertAlign w:val="baseline"/>
              </w:rPr>
            </w:pPr>
          </w:p>
        </w:tc>
      </w:tr>
    </w:tbl>
    <w:tbl>
      <w:tblPr>
        <w:tblStyle w:val="4"/>
        <w:tblpPr w:leftFromText="180" w:rightFromText="180" w:vertAnchor="text" w:tblpX="10214" w:tblpY="-416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</w:tblGrid>
      <w:tr w14:paraId="2EA30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1170" w:type="dxa"/>
          </w:tcPr>
          <w:p w14:paraId="28DAB2DD">
            <w:pPr>
              <w:rPr>
                <w:vertAlign w:val="baseline"/>
              </w:rPr>
            </w:pPr>
          </w:p>
        </w:tc>
      </w:tr>
    </w:tbl>
    <w:p w14:paraId="24520C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jNDkzYWRmMjY2ZjJlMDBjNWYxZDVmZjA4ZTdiZDUifQ=="/>
  </w:docVars>
  <w:rsids>
    <w:rsidRoot w:val="1D9C53A9"/>
    <w:rsid w:val="1D9C53A9"/>
    <w:rsid w:val="24091D30"/>
    <w:rsid w:val="467D7E9B"/>
    <w:rsid w:val="5DCB3268"/>
    <w:rsid w:val="6FED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qFormat/>
    <w:uiPriority w:val="34"/>
    <w:pPr>
      <w:ind w:firstLine="420"/>
    </w:pPr>
    <w:rPr>
      <w:rFonts w:ascii="宋体" w:hAnsi="宋体" w:eastAsia="宋体" w:cs="宋体"/>
      <w:color w:val="000000"/>
      <w:kern w:val="2"/>
      <w:sz w:val="24"/>
      <w:szCs w:val="24"/>
      <w:lang w:val="en-US" w:eastAsia="zh-CN" w:bidi="ar-SA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6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91"/>
    <w:basedOn w:val="5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453</Words>
  <Characters>533</Characters>
  <Lines>0</Lines>
  <Paragraphs>0</Paragraphs>
  <TotalTime>2</TotalTime>
  <ScaleCrop>false</ScaleCrop>
  <LinksUpToDate>false</LinksUpToDate>
  <CharactersWithSpaces>535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2024-09-08T14:09:00Z</dcterms:created>
  <dc:creator>陌……久</dc:creator>
  <cp:lastModifiedBy>小石头</cp:lastModifiedBy>
  <dcterms:modified xsi:type="dcterms:W3CDTF">2025-09-30T05:46:53Z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0683B73354FE43F48DA26A5EC7647662_13</vt:lpwstr>
  </property>
  <property fmtid="{D5CDD505-2E9C-101B-9397-08002B2CF9AE}" pid="4" name="KSOTemplateDocerSaveRecord">
    <vt:lpwstr>eyJoZGlkIjoiNmJjNDkzYWRmMjY2ZjJlMDBjNWYxZDVmZjA4ZTdiZDUiLCJ1c2VySWQiOiI3MzUyNTU2NzEifQ==</vt:lpwstr>
  </property>
</Properties>
</file>