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7F8569">
      <w:pPr>
        <w:spacing w:line="440" w:lineRule="exact"/>
        <w:rPr>
          <w:rFonts w:eastAsia="黑体"/>
          <w:b/>
          <w:sz w:val="28"/>
          <w:szCs w:val="28"/>
        </w:rPr>
      </w:pPr>
      <w:r>
        <w:rPr>
          <w:rFonts w:hint="eastAsia" w:ascii="仿宋_GB2312" w:eastAsia="仿宋_GB2312"/>
          <w:sz w:val="24"/>
          <w:szCs w:val="24"/>
        </w:rPr>
        <w:t>附件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2</w:t>
      </w:r>
    </w:p>
    <w:p w14:paraId="6BFAF1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黑体"/>
          <w:b/>
          <w:sz w:val="36"/>
          <w:szCs w:val="36"/>
          <w:lang w:val="en-US" w:eastAsia="zh-CN"/>
        </w:rPr>
      </w:pPr>
      <w:r>
        <w:rPr>
          <w:rFonts w:hint="eastAsia" w:eastAsia="黑体"/>
          <w:b/>
          <w:sz w:val="36"/>
          <w:szCs w:val="36"/>
          <w:lang w:val="en-US" w:eastAsia="zh-CN"/>
        </w:rPr>
        <w:t>（2027—2028年度）研究生支教团学生自荐表</w:t>
      </w:r>
    </w:p>
    <w:p w14:paraId="0D9954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黑体"/>
          <w:b/>
          <w:sz w:val="36"/>
          <w:szCs w:val="36"/>
          <w:lang w:val="en-US" w:eastAsia="zh-CN"/>
        </w:rPr>
      </w:pPr>
    </w:p>
    <w:p w14:paraId="23EB4AB5"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b/>
          <w:bCs/>
          <w:sz w:val="24"/>
          <w:lang w:val="en-US" w:eastAsia="zh-CN"/>
        </w:rPr>
        <w:t>所在单位</w:t>
      </w:r>
      <w:r>
        <w:rPr>
          <w:rFonts w:hint="eastAsia" w:ascii="仿宋_GB2312" w:eastAsia="仿宋_GB2312"/>
          <w:b/>
          <w:bCs/>
          <w:sz w:val="24"/>
        </w:rPr>
        <w:t>：</w:t>
      </w:r>
    </w:p>
    <w:tbl>
      <w:tblPr>
        <w:tblStyle w:val="5"/>
        <w:tblW w:w="48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399"/>
        <w:gridCol w:w="249"/>
        <w:gridCol w:w="347"/>
        <w:gridCol w:w="424"/>
        <w:gridCol w:w="472"/>
        <w:gridCol w:w="188"/>
        <w:gridCol w:w="299"/>
        <w:gridCol w:w="25"/>
        <w:gridCol w:w="664"/>
        <w:gridCol w:w="307"/>
        <w:gridCol w:w="738"/>
        <w:gridCol w:w="761"/>
        <w:gridCol w:w="270"/>
        <w:gridCol w:w="700"/>
        <w:gridCol w:w="541"/>
        <w:gridCol w:w="857"/>
        <w:gridCol w:w="351"/>
        <w:gridCol w:w="1766"/>
      </w:tblGrid>
      <w:tr w14:paraId="274C9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DB708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姓    名</w:t>
            </w:r>
          </w:p>
        </w:tc>
        <w:tc>
          <w:tcPr>
            <w:tcW w:w="84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36701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81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35493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性    别</w:t>
            </w:r>
          </w:p>
        </w:tc>
        <w:tc>
          <w:tcPr>
            <w:tcW w:w="108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0629E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1423" w:type="pct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4C9871">
            <w:pPr>
              <w:jc w:val="center"/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2寸白底</w:t>
            </w:r>
          </w:p>
          <w:p w14:paraId="38DD9291">
            <w:pPr>
              <w:jc w:val="center"/>
              <w:rPr>
                <w:rFonts w:hint="eastAsia" w:ascii="Times New Roman Regular" w:hAnsi="Times New Roman Regular" w:eastAsia="仿宋_GB2312" w:cs="Times New Roman Regular"/>
                <w:lang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免冠照片</w:t>
            </w:r>
          </w:p>
        </w:tc>
      </w:tr>
      <w:tr w14:paraId="2ACB0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AC278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民    族</w:t>
            </w:r>
          </w:p>
        </w:tc>
        <w:tc>
          <w:tcPr>
            <w:tcW w:w="84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35CEC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81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08FB9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出生年月</w:t>
            </w:r>
          </w:p>
        </w:tc>
        <w:tc>
          <w:tcPr>
            <w:tcW w:w="108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65258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1423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E53FBD">
            <w:pPr>
              <w:jc w:val="center"/>
              <w:rPr>
                <w:rFonts w:ascii="Times New Roman Regular" w:hAnsi="Times New Roman Regular" w:eastAsia="仿宋_GB2312" w:cs="Times New Roman Regular"/>
                <w:highlight w:val="yellow"/>
              </w:rPr>
            </w:pPr>
          </w:p>
        </w:tc>
      </w:tr>
      <w:tr w14:paraId="4C589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</w:trPr>
        <w:tc>
          <w:tcPr>
            <w:tcW w:w="8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62D9A">
            <w:pPr>
              <w:jc w:val="center"/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highlight w:val="none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  <w:highlight w:val="none"/>
              </w:rPr>
              <w:t>政治面貌</w:t>
            </w:r>
          </w:p>
        </w:tc>
        <w:tc>
          <w:tcPr>
            <w:tcW w:w="2744" w:type="pct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D26D9">
            <w:pPr>
              <w:jc w:val="left"/>
              <w:rPr>
                <w:rFonts w:hint="eastAsia" w:ascii="Times New Roman Regular" w:hAnsi="Times New Roman Regular" w:eastAsia="仿宋_GB2312" w:cs="Times New Roman Regular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highlight w:val="none"/>
                <w:lang w:val="en-US" w:eastAsia="zh-CN"/>
              </w:rPr>
              <w:t xml:space="preserve">共青团员  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中共</w:t>
            </w:r>
            <w:r>
              <w:rPr>
                <w:rFonts w:hint="eastAsia" w:ascii="Times New Roman Regular" w:hAnsi="Times New Roman Regular" w:eastAsia="仿宋_GB2312" w:cs="Times New Roman Regular"/>
                <w:highlight w:val="none"/>
                <w:lang w:val="en-US" w:eastAsia="zh-CN"/>
              </w:rPr>
              <w:t xml:space="preserve">预备党员  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highlight w:val="none"/>
                <w:lang w:val="en-US" w:eastAsia="zh-CN"/>
              </w:rPr>
              <w:t xml:space="preserve">中共党员  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highlight w:val="none"/>
                <w:lang w:val="en-US" w:eastAsia="zh-CN"/>
              </w:rPr>
              <w:t>其他</w:t>
            </w:r>
            <w:r>
              <w:rPr>
                <w:rFonts w:hint="eastAsia" w:ascii="Times New Roman Regular" w:hAnsi="Times New Roman Regular" w:eastAsia="仿宋_GB2312" w:cs="Times New Roman Regular"/>
                <w:highlight w:val="none"/>
                <w:u w:val="single"/>
                <w:lang w:val="en-US" w:eastAsia="zh-CN"/>
              </w:rPr>
              <w:t xml:space="preserve">     </w:t>
            </w:r>
          </w:p>
          <w:p w14:paraId="05B66F0D">
            <w:pPr>
              <w:jc w:val="left"/>
              <w:rPr>
                <w:rFonts w:hint="eastAsia" w:ascii="Times New Roman Regular" w:hAnsi="Times New Roman Regular" w:eastAsia="仿宋_GB2312" w:cs="Times New Roman Regular"/>
                <w:highlight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highlight w:val="none"/>
                <w:lang w:val="en-US" w:eastAsia="zh-CN"/>
              </w:rPr>
              <w:t>如处在党员发展阶段，请注明：</w:t>
            </w:r>
          </w:p>
          <w:p w14:paraId="18B7C6FE">
            <w:pPr>
              <w:jc w:val="left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 xml:space="preserve">已提交入党申请书 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highlight w:val="none"/>
                <w:lang w:val="en-US" w:eastAsia="zh-CN"/>
              </w:rPr>
              <w:t xml:space="preserve">积极分子 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highlight w:val="none"/>
                <w:lang w:val="en-US" w:eastAsia="zh-CN"/>
              </w:rPr>
              <w:t>发展对象</w:t>
            </w:r>
          </w:p>
        </w:tc>
        <w:tc>
          <w:tcPr>
            <w:tcW w:w="1423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1F4051">
            <w:pPr>
              <w:jc w:val="center"/>
              <w:rPr>
                <w:rFonts w:ascii="Times New Roman Regular" w:hAnsi="Times New Roman Regular" w:eastAsia="仿宋_GB2312" w:cs="Times New Roman Regular"/>
                <w:highlight w:val="yellow"/>
              </w:rPr>
            </w:pPr>
          </w:p>
        </w:tc>
      </w:tr>
      <w:tr w14:paraId="5D00B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F836F">
            <w:pPr>
              <w:jc w:val="center"/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highlight w:val="none"/>
                <w:lang w:val="en-US" w:eastAsia="zh-CN"/>
              </w:rPr>
              <w:t>有无</w:t>
            </w:r>
          </w:p>
          <w:p w14:paraId="5991B001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highlight w:val="none"/>
              </w:rPr>
              <w:t>既往病史</w:t>
            </w:r>
          </w:p>
        </w:tc>
        <w:tc>
          <w:tcPr>
            <w:tcW w:w="84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BE57D">
            <w:pPr>
              <w:jc w:val="left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eastAsia" w:ascii="Times New Roman Regular" w:hAnsi="Times New Roman Regular" w:cs="Times New Roman Regular"/>
                <w:kern w:val="0"/>
                <w:sz w:val="20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 xml:space="preserve">有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</w:p>
          <w:p w14:paraId="0A819CB1">
            <w:pPr>
              <w:jc w:val="left"/>
              <w:rPr>
                <w:rFonts w:hint="eastAsia" w:ascii="Times New Roman Regular" w:hAnsi="Times New Roman Regular" w:eastAsia="宋体" w:cs="Times New Roman Regular"/>
                <w:lang w:eastAsia="zh-CN"/>
              </w:rPr>
            </w:pPr>
            <w:r>
              <w:rPr>
                <w:rFonts w:hint="eastAsia" w:ascii="Times New Roman Regular" w:hAnsi="Times New Roman Regular" w:cs="Times New Roman Regular"/>
                <w:kern w:val="0"/>
                <w:sz w:val="20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无</w:t>
            </w:r>
          </w:p>
        </w:tc>
        <w:tc>
          <w:tcPr>
            <w:tcW w:w="81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4B805">
            <w:pPr>
              <w:jc w:val="center"/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highlight w:val="none"/>
                <w:lang w:val="en-US" w:eastAsia="zh-CN"/>
              </w:rPr>
              <w:t>有无</w:t>
            </w:r>
          </w:p>
          <w:p w14:paraId="3D843C84">
            <w:pPr>
              <w:jc w:val="center"/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highlight w:val="none"/>
                <w:lang w:val="en-US" w:eastAsia="zh-CN"/>
              </w:rPr>
              <w:t>高原反应</w:t>
            </w:r>
          </w:p>
        </w:tc>
        <w:tc>
          <w:tcPr>
            <w:tcW w:w="108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B4895">
            <w:pPr>
              <w:jc w:val="center"/>
              <w:rPr>
                <w:rFonts w:hint="default" w:ascii="Times New Roman Regular" w:hAnsi="Times New Roman Regular" w:eastAsia="仿宋_GB2312" w:cs="Times New Roman Regular"/>
                <w:b/>
                <w:bCs/>
                <w:lang w:val="en-US"/>
              </w:rPr>
            </w:pPr>
            <w:r>
              <w:rPr>
                <w:rFonts w:hint="eastAsia" w:ascii="Times New Roman Regular" w:hAnsi="Times New Roman Regular" w:cs="Times New Roman Regular"/>
                <w:kern w:val="0"/>
                <w:sz w:val="20"/>
                <w:lang w:eastAsia="zh-CN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有</w:t>
            </w:r>
            <w:r>
              <w:rPr>
                <w:rFonts w:ascii="Times New Roman Regular" w:hAnsi="Times New Roman Regular" w:eastAsia="仿宋_GB2312" w:cs="Times New Roman Regular"/>
              </w:rPr>
              <w:t xml:space="preserve">  </w:t>
            </w:r>
            <w:r>
              <w:rPr>
                <w:rFonts w:hint="eastAsia" w:ascii="Times New Roman Regular" w:hAnsi="Times New Roman Regular" w:cs="Times New Roman Regular"/>
                <w:kern w:val="0"/>
                <w:sz w:val="20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 xml:space="preserve">无  </w:t>
            </w:r>
            <w:r>
              <w:rPr>
                <w:rFonts w:hint="eastAsia" w:ascii="Times New Roman Regular" w:hAnsi="Times New Roman Regular" w:cs="Times New Roman Regular"/>
                <w:kern w:val="0"/>
                <w:sz w:val="20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未知</w:t>
            </w:r>
          </w:p>
        </w:tc>
        <w:tc>
          <w:tcPr>
            <w:tcW w:w="1423" w:type="pct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8D5DE4">
            <w:pPr>
              <w:jc w:val="center"/>
              <w:rPr>
                <w:rFonts w:ascii="Times New Roman Regular" w:hAnsi="Times New Roman Regular" w:eastAsia="仿宋_GB2312" w:cs="Times New Roman Regular"/>
                <w:highlight w:val="yellow"/>
              </w:rPr>
            </w:pPr>
          </w:p>
        </w:tc>
      </w:tr>
      <w:tr w14:paraId="3B0BB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4768D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sz w:val="24"/>
                <w:highlight w:val="none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专业名称</w:t>
            </w:r>
          </w:p>
        </w:tc>
        <w:tc>
          <w:tcPr>
            <w:tcW w:w="840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21553">
            <w:pPr>
              <w:jc w:val="left"/>
              <w:rPr>
                <w:rFonts w:hint="eastAsia" w:ascii="Times New Roman Regular" w:hAnsi="Times New Roman Regular" w:eastAsia="楷体" w:cs="Times New Roman Regular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例：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考古学</w:t>
            </w:r>
          </w:p>
        </w:tc>
        <w:tc>
          <w:tcPr>
            <w:tcW w:w="81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5BC81">
            <w:pPr>
              <w:jc w:val="center"/>
              <w:rPr>
                <w:rFonts w:hint="default" w:ascii="Times New Roman Regular" w:hAnsi="Times New Roman Regular" w:eastAsia="仿宋_GB2312" w:cs="Times New Roman Regular"/>
                <w:b/>
                <w:bCs/>
                <w:highlight w:val="none"/>
                <w:lang w:val="en-US" w:eastAsia="zh-CN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学</w:t>
            </w: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lang w:val="en-US" w:eastAsia="zh-CN"/>
              </w:rPr>
              <w:t xml:space="preserve">   </w:t>
            </w: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号</w:t>
            </w:r>
          </w:p>
        </w:tc>
        <w:tc>
          <w:tcPr>
            <w:tcW w:w="108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DA5F1">
            <w:pPr>
              <w:jc w:val="left"/>
              <w:rPr>
                <w:rFonts w:hint="default" w:ascii="Times New Roman Regular" w:hAnsi="Times New Roman Regular" w:eastAsia="仿宋_GB2312" w:cs="Times New Roman Regular"/>
                <w:highlight w:val="none"/>
                <w:lang w:val="en-US" w:eastAsia="zh-CN"/>
              </w:rPr>
            </w:pPr>
          </w:p>
        </w:tc>
        <w:tc>
          <w:tcPr>
            <w:tcW w:w="1423" w:type="pct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1F1C0">
            <w:pPr>
              <w:jc w:val="left"/>
              <w:rPr>
                <w:rFonts w:hint="eastAsia" w:ascii="Times New Roman Regular" w:hAnsi="Times New Roman Regular" w:eastAsia="仿宋_GB2312" w:cs="Times New Roman Regular"/>
                <w:highlight w:val="none"/>
                <w:lang w:val="en-US" w:eastAsia="zh-CN"/>
              </w:rPr>
            </w:pPr>
          </w:p>
        </w:tc>
      </w:tr>
      <w:tr w14:paraId="3357D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215E3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身份证号</w:t>
            </w:r>
          </w:p>
        </w:tc>
        <w:tc>
          <w:tcPr>
            <w:tcW w:w="1657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E88AB">
            <w:pPr>
              <w:jc w:val="center"/>
              <w:rPr>
                <w:rFonts w:ascii="Times New Roman Regular" w:hAnsi="Times New Roman Regular" w:eastAsia="仿宋_GB2312" w:cs="Times New Roman Regular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108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DF4D7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联系电话</w:t>
            </w:r>
          </w:p>
        </w:tc>
        <w:tc>
          <w:tcPr>
            <w:tcW w:w="14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6CB72">
            <w:pPr>
              <w:jc w:val="center"/>
              <w:rPr>
                <w:rFonts w:ascii="Times New Roman Regular" w:hAnsi="Times New Roman Regular" w:eastAsia="仿宋_GB2312" w:cs="Times New Roman Regular"/>
                <w:kern w:val="2"/>
                <w:sz w:val="21"/>
                <w:lang w:val="en-US" w:eastAsia="zh-CN" w:bidi="ar-SA"/>
              </w:rPr>
            </w:pPr>
          </w:p>
        </w:tc>
      </w:tr>
      <w:tr w14:paraId="266CD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BC880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家庭地址</w:t>
            </w:r>
          </w:p>
        </w:tc>
        <w:tc>
          <w:tcPr>
            <w:tcW w:w="4167" w:type="pct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12030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</w:tr>
      <w:tr w14:paraId="18C14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DDF1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家庭电话</w:t>
            </w:r>
          </w:p>
        </w:tc>
        <w:tc>
          <w:tcPr>
            <w:tcW w:w="1657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35266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108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F18E0">
            <w:pPr>
              <w:jc w:val="center"/>
              <w:rPr>
                <w:rFonts w:hint="default" w:ascii="Times New Roman Regular" w:hAnsi="Times New Roman Regular" w:eastAsia="仿宋_GB2312" w:cs="Times New Roman Regular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lang w:val="en-US" w:eastAsia="zh-CN"/>
              </w:rPr>
              <w:t>电子邮箱</w:t>
            </w:r>
          </w:p>
        </w:tc>
        <w:tc>
          <w:tcPr>
            <w:tcW w:w="14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C8042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</w:tr>
      <w:tr w14:paraId="0BE1B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5A530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班主任姓名</w:t>
            </w:r>
          </w:p>
        </w:tc>
        <w:tc>
          <w:tcPr>
            <w:tcW w:w="1657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F0198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108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D1848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班主任联系电话</w:t>
            </w:r>
          </w:p>
        </w:tc>
        <w:tc>
          <w:tcPr>
            <w:tcW w:w="14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969EE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</w:tr>
      <w:tr w14:paraId="6E87A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2FAC0">
            <w:pPr>
              <w:jc w:val="center"/>
              <w:rPr>
                <w:rFonts w:ascii="Times New Roman Regular" w:hAnsi="Times New Roman Regular" w:eastAsia="仿宋_GB2312" w:cs="Times New Roman Regular"/>
                <w:b/>
                <w:sz w:val="24"/>
              </w:rPr>
            </w:pPr>
            <w:bookmarkStart w:id="0" w:name="_GoBack" w:colFirst="3" w:colLast="5"/>
            <w:r>
              <w:rPr>
                <w:rFonts w:ascii="Times New Roman Regular" w:hAnsi="Times New Roman Regular" w:eastAsia="仿宋_GB2312" w:cs="Times New Roman Regular"/>
                <w:b/>
                <w:sz w:val="24"/>
              </w:rPr>
              <w:t>培养方式</w:t>
            </w:r>
          </w:p>
        </w:tc>
        <w:tc>
          <w:tcPr>
            <w:tcW w:w="1657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A854B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eastAsia" w:ascii="Times New Roman Regular" w:hAnsi="Times New Roman Regular" w:cs="Times New Roman Regular"/>
                <w:kern w:val="0"/>
                <w:sz w:val="20"/>
              </w:rPr>
              <w:t>□</w:t>
            </w:r>
            <w:r>
              <w:rPr>
                <w:rFonts w:ascii="Times New Roman Regular" w:hAnsi="Times New Roman Regular" w:eastAsia="仿宋_GB2312" w:cs="Times New Roman Regular"/>
              </w:rPr>
              <w:t xml:space="preserve">定向    </w:t>
            </w:r>
            <w:r>
              <w:rPr>
                <w:rFonts w:hint="eastAsia" w:ascii="Times New Roman Regular" w:hAnsi="Times New Roman Regular" w:cs="Times New Roman Regular"/>
                <w:kern w:val="0"/>
                <w:sz w:val="20"/>
              </w:rPr>
              <w:t>□</w:t>
            </w:r>
            <w:r>
              <w:rPr>
                <w:rFonts w:ascii="Times New Roman Regular" w:hAnsi="Times New Roman Regular" w:eastAsia="仿宋_GB2312" w:cs="Times New Roman Regular"/>
              </w:rPr>
              <w:t>非定向</w:t>
            </w:r>
          </w:p>
        </w:tc>
        <w:tc>
          <w:tcPr>
            <w:tcW w:w="1086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548758">
            <w:pPr>
              <w:jc w:val="center"/>
              <w:rPr>
                <w:rFonts w:ascii="Times New Roman Regular" w:hAnsi="Times New Roman Regular" w:eastAsia="仿宋_GB2312" w:cs="Times New Roman Regular"/>
                <w:b/>
                <w:sz w:val="24"/>
                <w:highlight w:val="none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sz w:val="24"/>
                <w:highlight w:val="none"/>
              </w:rPr>
              <w:t>专业及年级总人数</w:t>
            </w:r>
          </w:p>
          <w:p w14:paraId="4AA87DAA">
            <w:pPr>
              <w:jc w:val="center"/>
              <w:rPr>
                <w:rFonts w:ascii="Times New Roman Regular" w:hAnsi="Times New Roman Regular" w:eastAsia="仿宋_GB2312" w:cs="Times New Roman Regular"/>
                <w:highlight w:val="none"/>
              </w:rPr>
            </w:pPr>
            <w:r>
              <w:rPr>
                <w:rFonts w:ascii="Times New Roman Regular" w:hAnsi="Times New Roman Regular" w:eastAsia="仿宋_GB2312" w:cs="Times New Roman Regular"/>
                <w:sz w:val="15"/>
                <w:szCs w:val="15"/>
                <w:highlight w:val="none"/>
              </w:rPr>
              <w:t>（不含公费师范生</w:t>
            </w:r>
            <w:r>
              <w:rPr>
                <w:rFonts w:hint="eastAsia" w:ascii="Times New Roman Regular" w:hAnsi="Times New Roman Regular" w:eastAsia="仿宋_GB2312" w:cs="Times New Roman Regular"/>
                <w:sz w:val="15"/>
                <w:szCs w:val="15"/>
                <w:highlight w:val="none"/>
                <w:lang w:eastAsia="zh-CN"/>
              </w:rPr>
              <w:t>、“</w:t>
            </w:r>
            <w:r>
              <w:rPr>
                <w:rFonts w:hint="eastAsia" w:ascii="Times New Roman Regular" w:hAnsi="Times New Roman Regular" w:eastAsia="仿宋_GB2312" w:cs="Times New Roman Regular"/>
                <w:sz w:val="15"/>
                <w:szCs w:val="15"/>
                <w:highlight w:val="none"/>
                <w:lang w:val="en-US" w:eastAsia="zh-CN"/>
              </w:rPr>
              <w:t>优师计划</w:t>
            </w:r>
            <w:r>
              <w:rPr>
                <w:rFonts w:hint="eastAsia" w:ascii="Times New Roman Regular" w:hAnsi="Times New Roman Regular" w:eastAsia="仿宋_GB2312" w:cs="Times New Roman Regular"/>
                <w:sz w:val="15"/>
                <w:szCs w:val="15"/>
                <w:highlight w:val="none"/>
                <w:lang w:eastAsia="zh-CN"/>
              </w:rPr>
              <w:t>”</w:t>
            </w:r>
            <w:r>
              <w:rPr>
                <w:rFonts w:hint="eastAsia" w:ascii="Times New Roman Regular" w:hAnsi="Times New Roman Regular" w:eastAsia="仿宋_GB2312" w:cs="Times New Roman Regular"/>
                <w:sz w:val="15"/>
                <w:szCs w:val="15"/>
                <w:highlight w:val="none"/>
                <w:lang w:val="en-US" w:eastAsia="zh-CN"/>
              </w:rPr>
              <w:t>师范生</w:t>
            </w:r>
            <w:r>
              <w:rPr>
                <w:rFonts w:ascii="Times New Roman Regular" w:hAnsi="Times New Roman Regular" w:eastAsia="仿宋_GB2312" w:cs="Times New Roman Regular"/>
                <w:sz w:val="15"/>
                <w:szCs w:val="15"/>
                <w:highlight w:val="none"/>
              </w:rPr>
              <w:t>）</w:t>
            </w:r>
          </w:p>
        </w:tc>
        <w:tc>
          <w:tcPr>
            <w:tcW w:w="1423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E9C06B">
            <w:pPr>
              <w:jc w:val="center"/>
              <w:rPr>
                <w:rFonts w:hint="default" w:ascii="Times New Roman Regular" w:hAnsi="Times New Roman Regular" w:eastAsia="楷体" w:cs="Times New Roman Regular"/>
                <w:highlight w:val="none"/>
                <w:lang w:val="en-US" w:eastAsia="zh-CN"/>
              </w:rPr>
            </w:pPr>
          </w:p>
        </w:tc>
      </w:tr>
      <w:tr w14:paraId="5524A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5" w:hRule="atLeast"/>
        </w:trPr>
        <w:tc>
          <w:tcPr>
            <w:tcW w:w="120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4AE6D">
            <w:pPr>
              <w:jc w:val="center"/>
              <w:rPr>
                <w:rFonts w:ascii="Times New Roman Regular" w:hAnsi="Times New Roman Regular" w:eastAsia="仿宋_GB2312" w:cs="Times New Roman Regular"/>
                <w:b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sz w:val="24"/>
              </w:rPr>
              <w:t>专业成绩排名</w:t>
            </w:r>
          </w:p>
          <w:p w14:paraId="68646CED">
            <w:pPr>
              <w:jc w:val="center"/>
              <w:rPr>
                <w:rFonts w:ascii="Times New Roman Regular" w:hAnsi="Times New Roman Regular" w:eastAsia="仿宋_GB2312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eastAsia="仿宋_GB2312" w:cs="Times New Roman Regular"/>
                <w:sz w:val="15"/>
                <w:szCs w:val="15"/>
              </w:rPr>
              <w:t>（名次/专业人数，百分比）</w:t>
            </w:r>
          </w:p>
        </w:tc>
        <w:tc>
          <w:tcPr>
            <w:tcW w:w="1288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3BE6D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4"/>
                <w:szCs w:val="20"/>
                <w:u w:val="none"/>
              </w:rPr>
              <w:t>例：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4"/>
                <w:szCs w:val="20"/>
                <w:u w:val="none"/>
                <w:lang w:val="en-US" w:eastAsia="zh-CN"/>
              </w:rPr>
              <w:t>1/94</w:t>
            </w:r>
          </w:p>
        </w:tc>
        <w:tc>
          <w:tcPr>
            <w:tcW w:w="1086" w:type="pct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D3EE0">
            <w:pPr>
              <w:jc w:val="center"/>
              <w:rPr>
                <w:rFonts w:ascii="Times New Roman Regular" w:hAnsi="Times New Roman Regular" w:eastAsia="仿宋_GB2312" w:cs="Times New Roman Regular"/>
                <w:b/>
                <w:highlight w:val="none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sz w:val="24"/>
                <w:highlight w:val="none"/>
              </w:rPr>
              <w:t>综合评价排名</w:t>
            </w:r>
          </w:p>
          <w:p w14:paraId="74820B23">
            <w:pPr>
              <w:jc w:val="center"/>
              <w:rPr>
                <w:rFonts w:ascii="Times New Roman Regular" w:hAnsi="Times New Roman Regular" w:eastAsia="仿宋_GB2312" w:cs="Times New Roman Regular"/>
                <w:highlight w:val="none"/>
              </w:rPr>
            </w:pPr>
            <w:r>
              <w:rPr>
                <w:rFonts w:ascii="Times New Roman Regular" w:hAnsi="Times New Roman Regular" w:eastAsia="仿宋_GB2312" w:cs="Times New Roman Regular"/>
                <w:sz w:val="15"/>
                <w:szCs w:val="15"/>
                <w:highlight w:val="none"/>
              </w:rPr>
              <w:t>（名次/专业人数，百分比）</w:t>
            </w:r>
          </w:p>
        </w:tc>
        <w:tc>
          <w:tcPr>
            <w:tcW w:w="1423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22FE8">
            <w:pPr>
              <w:rPr>
                <w:rFonts w:hint="default" w:ascii="楷体" w:hAnsi="楷体" w:eastAsia="楷体" w:cs="Times New Roman"/>
                <w:b w:val="0"/>
                <w:bCs w:val="0"/>
                <w:strike w:val="0"/>
                <w:dstrike w:val="0"/>
                <w:color w:val="A6A6A6" w:themeColor="background1" w:themeShade="A6"/>
                <w:sz w:val="24"/>
                <w:szCs w:val="20"/>
                <w:highlight w:val="none"/>
                <w:u w:val="single" w:color="000000" w:themeColor="text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 xml:space="preserve">已出 </w:t>
            </w:r>
            <w:r>
              <w:rPr>
                <w:rFonts w:hint="eastAsia" w:ascii="楷体" w:hAnsi="楷体" w:eastAsia="楷体" w:cs="Times New Roman"/>
                <w:b w:val="0"/>
                <w:bCs w:val="0"/>
                <w:strike w:val="0"/>
                <w:dstrike w:val="0"/>
                <w:color w:val="A6A6A6" w:themeColor="background1" w:themeShade="A6"/>
                <w:sz w:val="24"/>
                <w:szCs w:val="20"/>
                <w:highlight w:val="none"/>
                <w:u w:val="single" w:color="000000" w:themeColor="text1"/>
                <w:lang w:val="en-US" w:eastAsia="zh-CN"/>
              </w:rPr>
              <w:t xml:space="preserve"> 例：1/94 </w:t>
            </w:r>
          </w:p>
          <w:p w14:paraId="1F86F544">
            <w:pP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  <w:t>未出，预计于</w:t>
            </w:r>
          </w:p>
          <w:p w14:paraId="4FCFB868">
            <w:pPr>
              <w:rPr>
                <w:rFonts w:hint="default" w:ascii="Times New Roman Regular" w:hAnsi="Times New Roman Regular" w:eastAsia="仿宋_GB2312" w:cs="Times New Roman Regular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2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2"/>
                <w:highlight w:val="none"/>
                <w:u w:val="none"/>
                <w:lang w:val="en-US" w:eastAsia="zh-CN"/>
              </w:rPr>
              <w:t>月</w:t>
            </w: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2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2"/>
                <w:highlight w:val="none"/>
                <w:u w:val="none"/>
                <w:lang w:val="en-US" w:eastAsia="zh-CN"/>
              </w:rPr>
              <w:t>日出排名</w:t>
            </w:r>
          </w:p>
        </w:tc>
      </w:tr>
      <w:tr w14:paraId="5B79E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120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95F40">
            <w:pPr>
              <w:jc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入学以来</w:t>
            </w:r>
          </w:p>
          <w:p w14:paraId="663A7345"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有无违纪记录</w:t>
            </w:r>
          </w:p>
        </w:tc>
        <w:tc>
          <w:tcPr>
            <w:tcW w:w="1288" w:type="pct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DC784">
            <w:pPr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□有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Times New Roman"/>
                <w:b w:val="0"/>
                <w:bCs w:val="0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>（请说明）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</w:p>
          <w:p w14:paraId="2021DBEF">
            <w:pPr>
              <w:jc w:val="left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无</w:t>
            </w:r>
          </w:p>
        </w:tc>
        <w:tc>
          <w:tcPr>
            <w:tcW w:w="108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66899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体质健康测试</w:t>
            </w:r>
          </w:p>
          <w:p w14:paraId="07D99B54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是否通过</w:t>
            </w:r>
          </w:p>
        </w:tc>
        <w:tc>
          <w:tcPr>
            <w:tcW w:w="14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1CFEB">
            <w:pPr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是</w:t>
            </w:r>
          </w:p>
          <w:p w14:paraId="032E4A3E">
            <w:pPr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□否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Times New Roman"/>
                <w:b w:val="0"/>
                <w:bCs w:val="0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>（请说明）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</w:p>
        </w:tc>
      </w:tr>
      <w:tr w14:paraId="44C37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2490" w:type="pct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3C644">
            <w:pPr>
              <w:jc w:val="center"/>
              <w:rPr>
                <w:rFonts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外语考试语种</w:t>
            </w:r>
          </w:p>
          <w:p w14:paraId="3C19F86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□英语    □日语    □俄语    </w:t>
            </w:r>
          </w:p>
          <w:p w14:paraId="4B5AFE6D">
            <w:pPr>
              <w:jc w:val="center"/>
              <w:rPr>
                <w:rFonts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□德语    □法语    </w:t>
            </w:r>
          </w:p>
        </w:tc>
        <w:tc>
          <w:tcPr>
            <w:tcW w:w="2509" w:type="pct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F7D3A">
            <w:pPr>
              <w:jc w:val="center"/>
              <w:rPr>
                <w:rFonts w:ascii="仿宋_GB2312" w:hAnsi="仿宋_GB2312" w:eastAsia="仿宋_GB2312" w:cs="仿宋_GB2312"/>
                <w:b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highlight w:val="none"/>
              </w:rPr>
              <w:t>外语考试科目及成绩</w:t>
            </w:r>
          </w:p>
          <w:p w14:paraId="24D40DE9">
            <w:pPr>
              <w:ind w:firstLine="480" w:firstLineChars="200"/>
              <w:jc w:val="both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学士学位：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</w:t>
            </w:r>
          </w:p>
          <w:p w14:paraId="76267696">
            <w:pPr>
              <w:jc w:val="both"/>
              <w:rPr>
                <w:rFonts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大学外语四级：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托福：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</w:t>
            </w:r>
          </w:p>
          <w:p w14:paraId="3CA05B9E">
            <w:pPr>
              <w:jc w:val="both"/>
              <w:rPr>
                <w:rFonts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大学外语六级：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雅思：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</w:t>
            </w:r>
          </w:p>
          <w:p w14:paraId="6EE79171">
            <w:pPr>
              <w:jc w:val="both"/>
              <w:rPr>
                <w:rFonts w:ascii="仿宋_GB2312" w:hAnsi="仿宋_GB2312" w:eastAsia="仿宋_GB2312" w:cs="仿宋_GB2312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其他（请说明）：</w:t>
            </w:r>
            <w:r>
              <w:rPr>
                <w:rFonts w:hint="eastAsia" w:ascii="楷体" w:hAnsi="楷体" w:eastAsia="楷体" w:cs="Times New Roman"/>
                <w:strike w:val="0"/>
                <w:dstrike w:val="0"/>
                <w:color w:val="A6A6A6" w:themeColor="background1" w:themeShade="A6"/>
                <w:sz w:val="24"/>
                <w:szCs w:val="20"/>
                <w:highlight w:val="none"/>
                <w:u w:val="single" w:color="000000" w:themeColor="text1"/>
                <w:lang w:val="en-US" w:eastAsia="zh-CN"/>
              </w:rPr>
              <w:t xml:space="preserve">  例：多邻国 110分  </w:t>
            </w:r>
          </w:p>
        </w:tc>
      </w:tr>
      <w:bookmarkEnd w:id="0"/>
      <w:tr w14:paraId="60575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8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20AC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教师资格证</w:t>
            </w:r>
          </w:p>
          <w:p w14:paraId="1A7D12E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取得情况</w:t>
            </w:r>
          </w:p>
        </w:tc>
        <w:tc>
          <w:tcPr>
            <w:tcW w:w="4167" w:type="pct"/>
            <w:gridSpan w:val="1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B8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52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已报考教师资格证考试  </w:t>
            </w:r>
          </w:p>
          <w:p w14:paraId="2B4F7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left"/>
              <w:textAlignment w:val="auto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报考学段及科目：</w:t>
            </w:r>
            <w:r>
              <w:rPr>
                <w:rFonts w:hint="eastAsia" w:ascii="楷体" w:hAnsi="楷体" w:eastAsia="楷体" w:cs="Times New Roman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Times New Roman"/>
                <w:b w:val="0"/>
                <w:bCs w:val="0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>例：高中 语</w:t>
            </w:r>
            <w:r>
              <w:rPr>
                <w:rFonts w:hint="eastAsia" w:ascii="楷体" w:hAnsi="楷体" w:eastAsia="楷体" w:cs="Times New Roman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 xml:space="preserve">文    </w:t>
            </w:r>
          </w:p>
          <w:p w14:paraId="2394B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已通过笔试、面试</w:t>
            </w:r>
          </w:p>
          <w:p w14:paraId="1C44E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已通过笔试，但未通过面试</w:t>
            </w:r>
          </w:p>
          <w:p w14:paraId="4A38E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left"/>
              <w:textAlignment w:val="auto"/>
              <w:rPr>
                <w:rFonts w:hint="default" w:ascii="楷体" w:hAnsi="楷体" w:eastAsia="楷体" w:cs="Times New Roman"/>
                <w:b w:val="0"/>
                <w:bCs w:val="0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笔试通过____科，通过科目为</w:t>
            </w:r>
            <w:r>
              <w:rPr>
                <w:rFonts w:hint="eastAsia" w:ascii="楷体" w:hAnsi="楷体" w:eastAsia="楷体" w:cs="Times New Roman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Times New Roman"/>
                <w:b w:val="0"/>
                <w:bCs w:val="0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 xml:space="preserve">例：科目一：《综合素质》（中学）  </w:t>
            </w:r>
          </w:p>
          <w:p w14:paraId="24921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还未报考教师资格证考试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有报考计划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无报考计划 </w:t>
            </w:r>
          </w:p>
          <w:p w14:paraId="45148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可通过学校免试方式认定教师资格证</w:t>
            </w:r>
          </w:p>
          <w:p w14:paraId="018E4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具体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科目及学段：_________________</w:t>
            </w:r>
          </w:p>
        </w:tc>
      </w:tr>
      <w:tr w14:paraId="312F7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3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385D1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</w:rPr>
              <w:t>拟推免院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</w:rPr>
              <w:t>系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828" w:type="pct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158A5">
            <w:pPr>
              <w:jc w:val="center"/>
              <w:rPr>
                <w:rFonts w:ascii="仿宋_GB2312" w:hAnsi="仿宋_GB2312" w:eastAsia="仿宋_GB2312" w:cs="仿宋_GB2312"/>
                <w:kern w:val="0"/>
                <w:szCs w:val="21"/>
                <w:highlight w:val="yellow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例：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历史学院</w:t>
            </w:r>
          </w:p>
        </w:tc>
        <w:tc>
          <w:tcPr>
            <w:tcW w:w="82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5598E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  <w:t>拟推免专业</w:t>
            </w:r>
          </w:p>
        </w:tc>
        <w:tc>
          <w:tcPr>
            <w:tcW w:w="82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CEAC6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  <w:highlight w:val="yellow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例：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历史学</w:t>
            </w:r>
          </w:p>
        </w:tc>
        <w:tc>
          <w:tcPr>
            <w:tcW w:w="83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D79E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  <w:t>研究生</w:t>
            </w:r>
          </w:p>
          <w:p w14:paraId="686083E8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  <w:t>培养校区</w:t>
            </w:r>
          </w:p>
        </w:tc>
        <w:tc>
          <w:tcPr>
            <w:tcW w:w="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DFA93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北京校区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  <w:lang w:val="en-US" w:eastAsia="zh-CN"/>
              </w:rPr>
              <w:t>珠海校区</w:t>
            </w:r>
          </w:p>
        </w:tc>
      </w:tr>
      <w:tr w14:paraId="2D17D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D3D3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  <w:t>意向服务地1</w:t>
            </w:r>
          </w:p>
        </w:tc>
        <w:tc>
          <w:tcPr>
            <w:tcW w:w="714" w:type="pct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A3CA5">
            <w:pPr>
              <w:jc w:val="center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</w:pPr>
          </w:p>
        </w:tc>
        <w:tc>
          <w:tcPr>
            <w:tcW w:w="71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5341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  <w:t>意向服务地2</w:t>
            </w:r>
          </w:p>
        </w:tc>
        <w:tc>
          <w:tcPr>
            <w:tcW w:w="71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BEE16">
            <w:pPr>
              <w:jc w:val="center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</w:pPr>
          </w:p>
        </w:tc>
        <w:tc>
          <w:tcPr>
            <w:tcW w:w="7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7A38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  <w:t>是否接受</w:t>
            </w:r>
          </w:p>
          <w:p w14:paraId="6C213777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  <w:highlight w:val="none"/>
                <w:lang w:val="en-US" w:eastAsia="zh-CN"/>
              </w:rPr>
              <w:t>调剂</w:t>
            </w:r>
          </w:p>
        </w:tc>
        <w:tc>
          <w:tcPr>
            <w:tcW w:w="14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8E064">
            <w:pPr>
              <w:jc w:val="left"/>
              <w:rPr>
                <w:rFonts w:hint="default" w:ascii="Times New Roman Regular" w:hAnsi="Times New Roman Regular" w:eastAsia="仿宋_GB2312" w:cs="Times New Roman Regular"/>
                <w:lang w:val="en-US"/>
              </w:rPr>
            </w:pPr>
            <w:r>
              <w:rPr>
                <w:rFonts w:hint="eastAsia" w:ascii="Times New Roman Regular" w:hAnsi="Times New Roman Regular" w:cs="Times New Roman Regular"/>
                <w:kern w:val="0"/>
                <w:sz w:val="20"/>
              </w:rPr>
              <w:t>□</w:t>
            </w:r>
            <w:r>
              <w:rPr>
                <w:rFonts w:hint="eastAsia" w:ascii="Times New Roman Regular" w:hAnsi="Times New Roman Regular" w:cs="Times New Roman Regular"/>
                <w:kern w:val="0"/>
                <w:sz w:val="20"/>
                <w:lang w:val="en-US" w:eastAsia="zh-CN"/>
              </w:rPr>
              <w:t>接  受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 xml:space="preserve">   </w:t>
            </w:r>
          </w:p>
          <w:p w14:paraId="6F407C09">
            <w:pPr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  <w:highlight w:val="none"/>
              </w:rPr>
            </w:pPr>
            <w:r>
              <w:rPr>
                <w:rFonts w:hint="eastAsia" w:ascii="Times New Roman Regular" w:hAnsi="Times New Roman Regular" w:cs="Times New Roman Regular"/>
                <w:kern w:val="0"/>
                <w:sz w:val="20"/>
              </w:rPr>
              <w:t>□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 xml:space="preserve">不接受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Times New Roman"/>
                <w:b w:val="0"/>
                <w:bCs w:val="0"/>
                <w:strike w:val="0"/>
                <w:dstrike w:val="0"/>
                <w:color w:val="A6A6A6" w:themeColor="background1" w:themeShade="A6"/>
                <w:sz w:val="24"/>
                <w:szCs w:val="20"/>
                <w:u w:val="single" w:color="000000" w:themeColor="text1"/>
                <w:lang w:val="en-US" w:eastAsia="zh-CN"/>
              </w:rPr>
              <w:t>（请说明）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    </w:t>
            </w:r>
          </w:p>
        </w:tc>
      </w:tr>
      <w:tr w14:paraId="7C8A2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</w:trPr>
        <w:tc>
          <w:tcPr>
            <w:tcW w:w="522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9902F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 w:val="0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 w:val="0"/>
                <w:sz w:val="24"/>
              </w:rPr>
              <w:t>个人</w:t>
            </w:r>
          </w:p>
          <w:p w14:paraId="2EE92EB5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 w:val="0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 w:val="0"/>
                <w:sz w:val="24"/>
              </w:rPr>
              <w:t>简历</w:t>
            </w:r>
          </w:p>
          <w:p w14:paraId="7C1372DA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 w:val="0"/>
                <w:lang w:eastAsia="zh-CN"/>
              </w:rPr>
              <w:t>（</w:t>
            </w:r>
            <w:r>
              <w:rPr>
                <w:rFonts w:ascii="Times New Roman Regular" w:hAnsi="Times New Roman Regular" w:eastAsia="仿宋_GB2312" w:cs="Times New Roman Regular"/>
                <w:b/>
                <w:bCs w:val="0"/>
              </w:rPr>
              <w:t>从初中填起</w:t>
            </w:r>
            <w:r>
              <w:rPr>
                <w:rFonts w:hint="eastAsia" w:ascii="Times New Roman Regular" w:hAnsi="Times New Roman Regular" w:eastAsia="仿宋_GB2312" w:cs="Times New Roman Regular"/>
                <w:b/>
                <w:bCs w:val="0"/>
                <w:lang w:eastAsia="zh-CN"/>
              </w:rPr>
              <w:t>）</w:t>
            </w:r>
          </w:p>
        </w:tc>
        <w:tc>
          <w:tcPr>
            <w:tcW w:w="99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A1939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起止年月</w:t>
            </w:r>
          </w:p>
        </w:tc>
        <w:tc>
          <w:tcPr>
            <w:tcW w:w="2058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65549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学校/单位</w:t>
            </w:r>
          </w:p>
        </w:tc>
        <w:tc>
          <w:tcPr>
            <w:tcW w:w="14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28020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担任职务</w:t>
            </w:r>
          </w:p>
        </w:tc>
      </w:tr>
      <w:tr w14:paraId="76A76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52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F5932">
            <w:pPr>
              <w:widowControl/>
              <w:jc w:val="left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99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DAF67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ascii="Times New Roman Regular" w:hAnsi="Times New Roman Regular" w:eastAsia="仿宋_GB2312" w:cs="Times New Roman Regular"/>
              </w:rPr>
              <w:t>-</w:t>
            </w:r>
          </w:p>
        </w:tc>
        <w:tc>
          <w:tcPr>
            <w:tcW w:w="2058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ECCE7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14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75C29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</w:tr>
      <w:tr w14:paraId="5DCF7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52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4DF53">
            <w:pPr>
              <w:widowControl/>
              <w:jc w:val="left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99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83804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ascii="Times New Roman Regular" w:hAnsi="Times New Roman Regular" w:eastAsia="仿宋_GB2312" w:cs="Times New Roman Regular"/>
              </w:rPr>
              <w:t>-</w:t>
            </w:r>
          </w:p>
        </w:tc>
        <w:tc>
          <w:tcPr>
            <w:tcW w:w="2058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9A228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14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EB4EB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</w:tr>
      <w:tr w14:paraId="6E2BD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522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9CCBE">
            <w:pPr>
              <w:widowControl/>
              <w:jc w:val="left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995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09659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ascii="Times New Roman Regular" w:hAnsi="Times New Roman Regular" w:eastAsia="仿宋_GB2312" w:cs="Times New Roman Regular"/>
              </w:rPr>
              <w:t>-</w:t>
            </w:r>
          </w:p>
        </w:tc>
        <w:tc>
          <w:tcPr>
            <w:tcW w:w="2058" w:type="pct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4C1F4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  <w:tc>
          <w:tcPr>
            <w:tcW w:w="142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17D98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</w:tc>
      </w:tr>
      <w:tr w14:paraId="74D8C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6F1E5">
            <w:pPr>
              <w:widowControl/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特长</w:t>
            </w:r>
          </w:p>
          <w:p w14:paraId="58F4BA10">
            <w:pPr>
              <w:widowControl/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lang w:val="en-US" w:eastAsia="zh-CN"/>
              </w:rPr>
              <w:t>技能</w:t>
            </w:r>
          </w:p>
        </w:tc>
        <w:tc>
          <w:tcPr>
            <w:tcW w:w="9159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7DCEB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例：</w:t>
            </w:r>
          </w:p>
          <w:p w14:paraId="569E2C99">
            <w:pPr>
              <w:spacing w:line="240" w:lineRule="auto"/>
              <w:ind w:firstLine="0" w:firstLineChars="0"/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钢琴、羽毛球、书法、推送制作、写作、视频拍摄、视频剪辑等</w:t>
            </w:r>
          </w:p>
        </w:tc>
      </w:tr>
      <w:tr w14:paraId="03739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5" w:hRule="atLeast"/>
        </w:trPr>
        <w:tc>
          <w:tcPr>
            <w:tcW w:w="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66A45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获奖</w:t>
            </w:r>
          </w:p>
          <w:p w14:paraId="3AC1730B">
            <w:pPr>
              <w:jc w:val="center"/>
              <w:rPr>
                <w:rFonts w:hint="eastAsia" w:ascii="Times New Roman Regular" w:hAnsi="Times New Roman Regular" w:eastAsia="仿宋_GB2312" w:cs="Times New Roman Regular"/>
                <w:b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情况</w:t>
            </w:r>
          </w:p>
        </w:tc>
        <w:tc>
          <w:tcPr>
            <w:tcW w:w="4477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FAC2110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  <w:t>（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限大学阶段，按证书落款时间的先后顺序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填写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  <w:t>）</w:t>
            </w:r>
          </w:p>
          <w:p w14:paraId="7B365E6A">
            <w:pPr>
              <w:spacing w:line="240" w:lineRule="auto"/>
              <w:ind w:firstLine="0" w:firstLineChars="0"/>
              <w:rPr>
                <w:rFonts w:ascii="楷体" w:hAnsi="楷体" w:eastAsia="楷体" w:cs="Times New Roman"/>
                <w:color w:val="A6A6A6" w:themeColor="background1" w:themeShade="A6"/>
                <w:sz w:val="21"/>
                <w:szCs w:val="16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例：</w:t>
            </w:r>
          </w:p>
          <w:p w14:paraId="522F1511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1.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2025年10月，北京师范大学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  <w:t>“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京师二等奖学金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  <w:t>”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，证书落款：北京师范大学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  <w:t>；</w:t>
            </w:r>
          </w:p>
          <w:p w14:paraId="4736DEC8">
            <w:pPr>
              <w:spacing w:line="240" w:lineRule="auto"/>
              <w:ind w:firstLine="0" w:firstLineChars="0"/>
              <w:rPr>
                <w:rFonts w:ascii="Times New Roman Regular" w:hAnsi="Times New Roman Regular" w:eastAsia="仿宋_GB2312" w:cs="Times New Roman Regular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2.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2025年12月，北京师范大学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  <w:t>“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优秀共青团员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  <w:t>”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，证书落款：共青团北京师范大学委员会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  <w:t>。</w:t>
            </w:r>
          </w:p>
        </w:tc>
      </w:tr>
      <w:tr w14:paraId="29582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atLeast"/>
        </w:trPr>
        <w:tc>
          <w:tcPr>
            <w:tcW w:w="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BDCC2">
            <w:pPr>
              <w:widowControl/>
              <w:jc w:val="center"/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lang w:val="en-US" w:eastAsia="zh-CN"/>
              </w:rPr>
              <w:t>学生</w:t>
            </w:r>
          </w:p>
          <w:p w14:paraId="1067C7CB">
            <w:pPr>
              <w:widowControl/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工作</w:t>
            </w:r>
          </w:p>
          <w:p w14:paraId="30B21F27">
            <w:pPr>
              <w:widowControl/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lang w:val="en-US" w:eastAsia="zh-CN"/>
              </w:rPr>
              <w:t>经历</w:t>
            </w:r>
          </w:p>
        </w:tc>
        <w:tc>
          <w:tcPr>
            <w:tcW w:w="4477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5AEBA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（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限大学阶段，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请说明主要团学工作经历，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按时间先后顺序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填写）</w:t>
            </w:r>
          </w:p>
          <w:p w14:paraId="015CF74C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例：</w:t>
            </w:r>
            <w:r>
              <w:rPr>
                <w:rFonts w:ascii="楷体" w:hAnsi="楷体" w:eastAsia="楷体" w:cs="Times New Roman"/>
                <w:color w:val="A6A6A6" w:themeColor="background1" w:themeShade="A6"/>
                <w:sz w:val="21"/>
                <w:szCs w:val="16"/>
              </w:rPr>
              <w:br w:type="textWrapping"/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1.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202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4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年9月至202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5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年8月，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北京师范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大学，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历史学院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，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考古学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专业202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4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级本科班，团支书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eastAsia="zh-CN"/>
              </w:rPr>
              <w:t>；</w:t>
            </w:r>
          </w:p>
          <w:p w14:paraId="70EED7D9">
            <w:pPr>
              <w:spacing w:line="240" w:lineRule="auto"/>
              <w:ind w:firstLine="0" w:firstLineChars="0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2.2026年5月至今，北京师范大学学生会，主席团成员。</w:t>
            </w:r>
          </w:p>
        </w:tc>
      </w:tr>
      <w:tr w14:paraId="7DE3F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1" w:hRule="atLeast"/>
        </w:trPr>
        <w:tc>
          <w:tcPr>
            <w:tcW w:w="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9C177">
            <w:pPr>
              <w:jc w:val="center"/>
              <w:rPr>
                <w:rFonts w:hint="eastAsia" w:ascii="Times New Roman Regular" w:hAnsi="Times New Roman Regular" w:eastAsia="仿宋_GB2312" w:cs="Times New Roman Regular"/>
                <w:b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kern w:val="2"/>
                <w:sz w:val="24"/>
                <w:lang w:val="en-US" w:eastAsia="zh-CN" w:bidi="ar-SA"/>
              </w:rPr>
              <w:t>实践</w:t>
            </w:r>
          </w:p>
          <w:p w14:paraId="20150D6B">
            <w:pPr>
              <w:jc w:val="center"/>
              <w:rPr>
                <w:rFonts w:hint="eastAsia" w:ascii="Times New Roman Regular" w:hAnsi="Times New Roman Regular" w:eastAsia="仿宋_GB2312" w:cs="Times New Roman Regular"/>
                <w:b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kern w:val="2"/>
                <w:sz w:val="24"/>
                <w:lang w:val="en-US" w:eastAsia="zh-CN" w:bidi="ar-SA"/>
              </w:rPr>
              <w:t>志愿</w:t>
            </w:r>
          </w:p>
          <w:p w14:paraId="7744C598">
            <w:pPr>
              <w:jc w:val="center"/>
              <w:rPr>
                <w:rFonts w:hint="default" w:ascii="Times New Roman Regular" w:hAnsi="Times New Roman Regular" w:eastAsia="仿宋_GB2312" w:cs="Times New Roman Regular"/>
                <w:b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kern w:val="2"/>
                <w:sz w:val="24"/>
                <w:lang w:val="en-US" w:eastAsia="zh-CN" w:bidi="ar-SA"/>
              </w:rPr>
              <w:t>经历</w:t>
            </w:r>
          </w:p>
        </w:tc>
        <w:tc>
          <w:tcPr>
            <w:tcW w:w="4477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D262AB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（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限大学阶段，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请说明主要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实习工作、社会实践与志愿服务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经历，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按时间先后顺序</w:t>
            </w: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填写）</w:t>
            </w:r>
          </w:p>
          <w:p w14:paraId="6044D8A4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例：</w:t>
            </w:r>
          </w:p>
          <w:p w14:paraId="73CB1C6B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1.2025年7月，参与“中国梦·强师行”暑期支教队，担任实践队队长，队伍获校级特等奖；</w:t>
            </w:r>
          </w:p>
          <w:p w14:paraId="69D09BA9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2.2025年9月，参与“纪念中国人民抗日战争暨世界反法西斯战争胜利80周年大会”服务保障工作，获评校级“优秀个人”；</w:t>
            </w:r>
          </w:p>
          <w:p w14:paraId="0820655F">
            <w:pPr>
              <w:spacing w:line="240" w:lineRule="auto"/>
              <w:ind w:firstLine="0" w:firstLineChars="0"/>
              <w:rPr>
                <w:rFonts w:hint="default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  <w:lang w:val="en-US" w:eastAsia="zh-CN"/>
              </w:rPr>
              <w:t>3.2025年12月至今，于北京师范大学出版社实习，担任实习编辑。</w:t>
            </w:r>
          </w:p>
        </w:tc>
      </w:tr>
      <w:tr w14:paraId="7B1EB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5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A9CE2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思想</w:t>
            </w:r>
          </w:p>
          <w:p w14:paraId="2FD560A3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品德</w:t>
            </w:r>
          </w:p>
          <w:p w14:paraId="7F121FD8">
            <w:pPr>
              <w:jc w:val="center"/>
              <w:rPr>
                <w:rFonts w:ascii="Times New Roman Regular" w:hAnsi="Times New Roman Regular" w:eastAsia="仿宋_GB2312" w:cs="Times New Roman Regular"/>
                <w:b/>
                <w:bCs/>
                <w:kern w:val="2"/>
                <w:sz w:val="24"/>
                <w:lang w:val="en-US" w:eastAsia="zh-CN" w:bidi="ar-SA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sz w:val="24"/>
              </w:rPr>
              <w:t>情况</w:t>
            </w:r>
          </w:p>
        </w:tc>
        <w:tc>
          <w:tcPr>
            <w:tcW w:w="4477" w:type="pct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442BFD">
            <w:pPr>
              <w:spacing w:line="240" w:lineRule="auto"/>
              <w:ind w:firstLine="0" w:firstLineChars="0"/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</w:pPr>
            <w:r>
              <w:rPr>
                <w:rFonts w:hint="eastAsia" w:ascii="楷体" w:hAnsi="楷体" w:eastAsia="楷体" w:cs="Times New Roman"/>
                <w:color w:val="A6A6A6" w:themeColor="background1" w:themeShade="A6"/>
                <w:sz w:val="21"/>
                <w:szCs w:val="16"/>
              </w:rPr>
              <w:t>（请班主任从学生思想品德、学术学风、群众基础等方面进行评价，300字以上）</w:t>
            </w:r>
          </w:p>
          <w:p w14:paraId="08661FD9">
            <w:pPr>
              <w:rPr>
                <w:rFonts w:ascii="Times New Roman Regular" w:hAnsi="Times New Roman Regular" w:eastAsia="仿宋_GB2312" w:cs="Times New Roman Regular"/>
              </w:rPr>
            </w:pPr>
          </w:p>
          <w:p w14:paraId="235673FC">
            <w:pPr>
              <w:rPr>
                <w:rFonts w:ascii="Times New Roman Regular" w:hAnsi="Times New Roman Regular" w:eastAsia="仿宋_GB2312" w:cs="Times New Roman Regular"/>
              </w:rPr>
            </w:pPr>
          </w:p>
          <w:p w14:paraId="7B531875">
            <w:pPr>
              <w:widowControl/>
              <w:ind w:firstLine="4830" w:firstLineChars="2300"/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ascii="Times New Roman Regular" w:hAnsi="Times New Roman Regular" w:eastAsia="仿宋_GB2312" w:cs="Times New Roman Regular"/>
              </w:rPr>
              <w:t>班主任签字：</w:t>
            </w:r>
          </w:p>
          <w:p w14:paraId="2730DE2E">
            <w:pPr>
              <w:widowControl/>
              <w:ind w:firstLine="4830" w:firstLineChars="2300"/>
              <w:jc w:val="center"/>
              <w:rPr>
                <w:rFonts w:ascii="Times New Roman Regular" w:hAnsi="Times New Roman Regular" w:eastAsia="仿宋_GB2312" w:cs="Times New Roman Regular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 xml:space="preserve">        </w:t>
            </w:r>
            <w:r>
              <w:rPr>
                <w:rFonts w:ascii="Times New Roman Regular" w:hAnsi="Times New Roman Regular" w:eastAsia="仿宋_GB2312" w:cs="Times New Roman Regular"/>
              </w:rPr>
              <w:t>202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6</w:t>
            </w:r>
            <w:r>
              <w:rPr>
                <w:rFonts w:ascii="Times New Roman Regular" w:hAnsi="Times New Roman Regular" w:eastAsia="仿宋_GB2312" w:cs="Times New Roman Regular"/>
              </w:rPr>
              <w:t>年    月    日</w:t>
            </w:r>
          </w:p>
        </w:tc>
      </w:tr>
      <w:tr w14:paraId="31F73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" w:hRule="atLeast"/>
        </w:trPr>
        <w:tc>
          <w:tcPr>
            <w:tcW w:w="5000" w:type="pct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FC12A">
            <w:pPr>
              <w:widowControl/>
              <w:jc w:val="center"/>
              <w:rPr>
                <w:rFonts w:hint="default" w:ascii="Times New Roman Regular" w:hAnsi="Times New Roman Regular" w:eastAsia="仿宋_GB2312" w:cs="Times New Roman Regular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4"/>
                <w:szCs w:val="22"/>
                <w:lang w:val="en-US" w:eastAsia="zh-CN"/>
              </w:rPr>
              <w:t>承诺书</w:t>
            </w:r>
          </w:p>
        </w:tc>
      </w:tr>
      <w:tr w14:paraId="77974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" w:hRule="atLeast"/>
        </w:trPr>
        <w:tc>
          <w:tcPr>
            <w:tcW w:w="5000" w:type="pct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8424A">
            <w:pPr>
              <w:widowControl/>
              <w:ind w:firstLine="420" w:firstLineChars="200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ascii="Times New Roman Regular" w:hAnsi="Times New Roman Regular" w:eastAsia="仿宋_GB2312" w:cs="Times New Roman Regular"/>
              </w:rPr>
              <w:t>本人已认真阅读《关于招募选拔我校学生参加第2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9</w:t>
            </w:r>
            <w:r>
              <w:rPr>
                <w:rFonts w:ascii="Times New Roman Regular" w:hAnsi="Times New Roman Regular" w:eastAsia="仿宋_GB2312" w:cs="Times New Roman Regular"/>
              </w:rPr>
              <w:t>届中国青年志愿者研究生支教团（202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7</w:t>
            </w:r>
            <w:r>
              <w:rPr>
                <w:rFonts w:ascii="Times New Roman Regular" w:hAnsi="Times New Roman Regular" w:eastAsia="仿宋_GB2312" w:cs="Times New Roman Regular"/>
              </w:rPr>
              <w:t>—202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8</w:t>
            </w:r>
            <w:r>
              <w:rPr>
                <w:rFonts w:ascii="Times New Roman Regular" w:hAnsi="Times New Roman Regular" w:eastAsia="仿宋_GB2312" w:cs="Times New Roman Regular"/>
              </w:rPr>
              <w:t>年度）的通知》，</w:t>
            </w:r>
            <w:r>
              <w:rPr>
                <w:rFonts w:hint="eastAsia" w:ascii="Times New Roman Regular" w:hAnsi="Times New Roman Regular" w:eastAsia="仿宋_GB2312" w:cs="Times New Roman Regular"/>
              </w:rPr>
              <w:t>全面知悉本次申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请的</w:t>
            </w:r>
            <w:r>
              <w:rPr>
                <w:rFonts w:hint="eastAsia" w:ascii="Times New Roman Regular" w:hAnsi="Times New Roman Regular" w:eastAsia="仿宋_GB2312" w:cs="Times New Roman Regular"/>
              </w:rPr>
              <w:t>各项条件及相关政策，承诺严格服从项目管理规定，恪守支教工作纪律。</w:t>
            </w:r>
          </w:p>
          <w:p w14:paraId="13239AA2">
            <w:pPr>
              <w:widowControl/>
              <w:ind w:firstLine="420" w:firstLineChars="200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ascii="Times New Roman Regular" w:hAnsi="Times New Roman Regular" w:eastAsia="仿宋_GB2312" w:cs="Times New Roman Regular"/>
              </w:rPr>
              <w:t>本人确保本表所填及提交的各项材料内容全部真实、有效，如有弄虚作假，后果自负。</w:t>
            </w:r>
          </w:p>
          <w:p w14:paraId="6AC87B25">
            <w:pPr>
              <w:widowControl/>
              <w:ind w:firstLine="4830" w:firstLineChars="2300"/>
              <w:rPr>
                <w:rFonts w:ascii="Times New Roman Regular" w:hAnsi="Times New Roman Regular" w:eastAsia="仿宋_GB2312" w:cs="Times New Roman Regular"/>
              </w:rPr>
            </w:pPr>
          </w:p>
          <w:p w14:paraId="1A9B962B">
            <w:pPr>
              <w:widowControl/>
              <w:ind w:firstLine="4830" w:firstLineChars="2300"/>
              <w:jc w:val="center"/>
              <w:rPr>
                <w:rFonts w:hint="default" w:ascii="Times New Roman Regular" w:hAnsi="Times New Roman Regular" w:eastAsia="仿宋_GB2312" w:cs="Times New Roman Regular"/>
                <w:lang w:val="en-US" w:eastAsia="zh-CN"/>
              </w:rPr>
            </w:pPr>
            <w:r>
              <w:rPr>
                <w:rFonts w:ascii="Times New Roman Regular" w:hAnsi="Times New Roman Regular" w:eastAsia="仿宋_GB2312" w:cs="Times New Roman Regular"/>
              </w:rPr>
              <w:t>承诺人签名:</w:t>
            </w:r>
          </w:p>
          <w:p w14:paraId="5DDCB84D">
            <w:pPr>
              <w:widowControl/>
              <w:ind w:firstLine="4830" w:firstLineChars="2300"/>
              <w:jc w:val="center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 xml:space="preserve">        </w:t>
            </w:r>
            <w:r>
              <w:rPr>
                <w:rFonts w:ascii="Times New Roman Regular" w:hAnsi="Times New Roman Regular" w:eastAsia="仿宋_GB2312" w:cs="Times New Roman Regular"/>
              </w:rPr>
              <w:t>202</w:t>
            </w:r>
            <w:r>
              <w:rPr>
                <w:rFonts w:hint="eastAsia" w:ascii="Times New Roman Regular" w:hAnsi="Times New Roman Regular" w:eastAsia="仿宋_GB2312" w:cs="Times New Roman Regular"/>
                <w:lang w:val="en-US" w:eastAsia="zh-CN"/>
              </w:rPr>
              <w:t>6</w:t>
            </w:r>
            <w:r>
              <w:rPr>
                <w:rFonts w:ascii="Times New Roman Regular" w:hAnsi="Times New Roman Regular" w:eastAsia="仿宋_GB2312" w:cs="Times New Roman Regular"/>
              </w:rPr>
              <w:t>年    月    日</w:t>
            </w:r>
          </w:p>
        </w:tc>
      </w:tr>
      <w:tr w14:paraId="3EB81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8" w:hRule="atLeast"/>
        </w:trPr>
        <w:tc>
          <w:tcPr>
            <w:tcW w:w="998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E3467B">
            <w:pPr>
              <w:jc w:val="left"/>
              <w:rPr>
                <w:rFonts w:hint="eastAsia" w:ascii="Times New Roman Regular" w:hAnsi="Times New Roman Regular" w:eastAsia="仿宋_GB2312" w:cs="Times New Roman Regular"/>
                <w:sz w:val="24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专家意见</w:t>
            </w:r>
            <w:r>
              <w:rPr>
                <w:rFonts w:hint="eastAsia" w:ascii="Times New Roman Regular" w:hAnsi="Times New Roman Regular" w:eastAsia="仿宋_GB2312" w:cs="Times New Roman Regular"/>
                <w:sz w:val="24"/>
                <w:lang w:val="en-US" w:eastAsia="zh-CN"/>
              </w:rPr>
              <w:t>一</w:t>
            </w:r>
          </w:p>
          <w:p w14:paraId="60C036C8">
            <w:pPr>
              <w:jc w:val="lef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  <w:lang w:eastAsia="zh-CN"/>
              </w:rPr>
              <w:t>（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lang w:val="en-US" w:eastAsia="zh-CN"/>
              </w:rPr>
              <w:t>意向导师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  <w:lang w:eastAsia="zh-CN"/>
              </w:rPr>
              <w:t>）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：</w:t>
            </w:r>
          </w:p>
          <w:p w14:paraId="36C8392E">
            <w:pPr>
              <w:jc w:val="lef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109A3332">
            <w:pPr>
              <w:jc w:val="lef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4F20B553">
            <w:pPr>
              <w:jc w:val="left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（签字）</w:t>
            </w:r>
          </w:p>
        </w:tc>
        <w:tc>
          <w:tcPr>
            <w:tcW w:w="992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3863D2E">
            <w:pPr>
              <w:jc w:val="lef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专家意见</w:t>
            </w:r>
            <w:r>
              <w:rPr>
                <w:rFonts w:hint="eastAsia" w:ascii="Times New Roman Regular" w:hAnsi="Times New Roman Regular" w:eastAsia="仿宋_GB2312" w:cs="Times New Roman Regular"/>
                <w:sz w:val="24"/>
                <w:lang w:val="en-US" w:eastAsia="zh-CN"/>
              </w:rPr>
              <w:t>二</w:t>
            </w: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：</w:t>
            </w:r>
          </w:p>
          <w:p w14:paraId="781BB2D7">
            <w:pPr>
              <w:jc w:val="lef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24F610EF">
            <w:pPr>
              <w:jc w:val="lef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2E42533C">
            <w:pPr>
              <w:jc w:val="left"/>
              <w:rPr>
                <w:rFonts w:hint="default" w:ascii="Times New Roman Regular" w:hAnsi="Times New Roman Regular" w:eastAsia="仿宋_GB2312" w:cs="Times New Roman Regular"/>
                <w:sz w:val="24"/>
              </w:rPr>
            </w:pPr>
          </w:p>
          <w:p w14:paraId="27358240">
            <w:pPr>
              <w:jc w:val="left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4"/>
              </w:rPr>
              <w:t>（签字）</w:t>
            </w:r>
          </w:p>
        </w:tc>
        <w:tc>
          <w:tcPr>
            <w:tcW w:w="993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70943E">
            <w:pPr>
              <w:jc w:val="left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4"/>
                <w:lang w:val="en-US" w:eastAsia="zh-CN"/>
              </w:rPr>
              <w:t>本单位</w:t>
            </w:r>
            <w:r>
              <w:rPr>
                <w:rFonts w:ascii="Times New Roman Regular" w:hAnsi="Times New Roman Regular" w:eastAsia="仿宋_GB2312" w:cs="Times New Roman Regular"/>
                <w:sz w:val="24"/>
              </w:rPr>
              <w:t>团委意见：</w:t>
            </w:r>
          </w:p>
          <w:p w14:paraId="0A179E4F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  <w:p w14:paraId="7852D3D8">
            <w:pPr>
              <w:jc w:val="both"/>
              <w:rPr>
                <w:rFonts w:ascii="Times New Roman Regular" w:hAnsi="Times New Roman Regular" w:eastAsia="仿宋_GB2312" w:cs="Times New Roman Regular"/>
              </w:rPr>
            </w:pPr>
          </w:p>
          <w:p w14:paraId="4E4EDEBB">
            <w:pPr>
              <w:jc w:val="both"/>
              <w:rPr>
                <w:rFonts w:ascii="Times New Roman Regular" w:hAnsi="Times New Roman Regular" w:eastAsia="仿宋_GB2312" w:cs="Times New Roman Regular"/>
              </w:rPr>
            </w:pPr>
          </w:p>
          <w:p w14:paraId="48B90EB1">
            <w:pPr>
              <w:jc w:val="left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ascii="Times New Roman Regular" w:hAnsi="Times New Roman Regular" w:eastAsia="仿宋_GB2312" w:cs="Times New Roman Regular"/>
                <w:sz w:val="24"/>
              </w:rPr>
              <w:t xml:space="preserve"> （盖章）</w:t>
            </w:r>
          </w:p>
        </w:tc>
        <w:tc>
          <w:tcPr>
            <w:tcW w:w="100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15053">
            <w:pPr>
              <w:jc w:val="left"/>
              <w:rPr>
                <w:rFonts w:ascii="Times New Roman Regular" w:hAnsi="Times New Roman Regular" w:eastAsia="仿宋_GB2312" w:cs="Times New Roman Regular"/>
                <w:szCs w:val="24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  <w:t>本单位</w:t>
            </w:r>
            <w:r>
              <w:rPr>
                <w:rFonts w:ascii="Times New Roman Regular" w:hAnsi="Times New Roman Regular" w:eastAsia="仿宋_GB2312" w:cs="Times New Roman Regular"/>
                <w:sz w:val="24"/>
                <w:szCs w:val="24"/>
              </w:rPr>
              <w:t>推荐免试研究生工作小组意见：</w:t>
            </w:r>
          </w:p>
          <w:p w14:paraId="39A3CD14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  <w:p w14:paraId="76C2E70F">
            <w:pPr>
              <w:rPr>
                <w:rFonts w:ascii="Times New Roman Regular" w:hAnsi="Times New Roman Regular" w:eastAsia="仿宋_GB2312" w:cs="Times New Roman Regular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sz w:val="24"/>
              </w:rPr>
              <w:t xml:space="preserve"> （盖章）</w:t>
            </w:r>
          </w:p>
        </w:tc>
        <w:tc>
          <w:tcPr>
            <w:tcW w:w="101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211C5">
            <w:pPr>
              <w:jc w:val="left"/>
              <w:rPr>
                <w:rFonts w:ascii="Times New Roman Regular" w:hAnsi="Times New Roman Regular" w:eastAsia="仿宋_GB2312" w:cs="Times New Roman Regular"/>
              </w:rPr>
            </w:pPr>
            <w:r>
              <w:rPr>
                <w:rFonts w:ascii="Times New Roman Regular" w:hAnsi="Times New Roman Regular" w:eastAsia="仿宋_GB2312" w:cs="Times New Roman Regular"/>
                <w:sz w:val="24"/>
              </w:rPr>
              <w:t>校</w:t>
            </w:r>
            <w:r>
              <w:rPr>
                <w:rFonts w:hint="eastAsia" w:ascii="Times New Roman Regular" w:hAnsi="Times New Roman Regular" w:eastAsia="仿宋_GB2312" w:cs="Times New Roman Regular"/>
                <w:sz w:val="24"/>
                <w:lang w:val="en-US" w:eastAsia="zh-CN"/>
              </w:rPr>
              <w:t>区</w:t>
            </w:r>
            <w:r>
              <w:rPr>
                <w:rFonts w:ascii="Times New Roman Regular" w:hAnsi="Times New Roman Regular" w:eastAsia="仿宋_GB2312" w:cs="Times New Roman Regular"/>
                <w:sz w:val="24"/>
              </w:rPr>
              <w:t>团委意见：</w:t>
            </w:r>
          </w:p>
          <w:p w14:paraId="6C2883C4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  <w:p w14:paraId="3473A646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  <w:p w14:paraId="3A7AA809">
            <w:pPr>
              <w:jc w:val="center"/>
              <w:rPr>
                <w:rFonts w:ascii="Times New Roman Regular" w:hAnsi="Times New Roman Regular" w:eastAsia="仿宋_GB2312" w:cs="Times New Roman Regular"/>
              </w:rPr>
            </w:pPr>
          </w:p>
          <w:p w14:paraId="464E64CB">
            <w:pPr>
              <w:rPr>
                <w:rFonts w:ascii="Times New Roman Regular" w:hAnsi="Times New Roman Regular" w:eastAsia="仿宋_GB2312" w:cs="Times New Roman Regular"/>
                <w:sz w:val="24"/>
              </w:rPr>
            </w:pPr>
            <w:r>
              <w:rPr>
                <w:rFonts w:ascii="Times New Roman Regular" w:hAnsi="Times New Roman Regular" w:eastAsia="仿宋_GB2312" w:cs="Times New Roman Regular"/>
                <w:sz w:val="24"/>
              </w:rPr>
              <w:t>（盖章）</w:t>
            </w:r>
          </w:p>
        </w:tc>
      </w:tr>
    </w:tbl>
    <w:p w14:paraId="1818BE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楷体_GB2312" w:eastAsia="楷体_GB2312"/>
          <w:b/>
          <w:szCs w:val="21"/>
          <w:lang w:val="en-US" w:eastAsia="zh-CN"/>
        </w:rPr>
      </w:pPr>
      <w:r>
        <w:rPr>
          <w:rFonts w:hint="eastAsia" w:ascii="楷体_GB2312" w:eastAsia="楷体_GB2312"/>
          <w:b/>
          <w:szCs w:val="21"/>
        </w:rPr>
        <w:t>注：</w:t>
      </w:r>
      <w:r>
        <w:rPr>
          <w:rFonts w:ascii="楷体_GB2312" w:eastAsia="楷体_GB2312"/>
          <w:b/>
          <w:szCs w:val="21"/>
        </w:rPr>
        <w:t>1.</w:t>
      </w:r>
      <w:r>
        <w:rPr>
          <w:rFonts w:hint="eastAsia" w:ascii="楷体_GB2312" w:eastAsia="楷体_GB2312"/>
          <w:b/>
          <w:szCs w:val="21"/>
          <w:lang w:val="en-US" w:eastAsia="zh-CN"/>
        </w:rPr>
        <w:t>各单位</w:t>
      </w:r>
      <w:r>
        <w:rPr>
          <w:rFonts w:hint="eastAsia" w:ascii="楷体_GB2312" w:eastAsia="楷体_GB2312"/>
          <w:b/>
          <w:szCs w:val="21"/>
        </w:rPr>
        <w:t>首先对该同学表中所列情况包括专业成绩排名、综合评价排名、思想品德情况学术研究成果等进行审核，确保真实、有效，符合申请条件后，方可同意盖章。</w:t>
      </w:r>
    </w:p>
    <w:p w14:paraId="44919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楷体_GB2312" w:eastAsia="楷体_GB2312"/>
          <w:b/>
          <w:szCs w:val="21"/>
        </w:rPr>
      </w:pPr>
      <w:r>
        <w:rPr>
          <w:rFonts w:hint="eastAsia" w:ascii="楷体_GB2312" w:eastAsia="楷体_GB2312"/>
          <w:b/>
          <w:szCs w:val="21"/>
        </w:rPr>
        <w:t>2.本表双面打印，一式两份。</w:t>
      </w:r>
    </w:p>
    <w:sectPr>
      <w:footerReference r:id="rId3" w:type="default"/>
      <w:pgSz w:w="11900" w:h="16840"/>
      <w:pgMar w:top="720" w:right="720" w:bottom="720" w:left="72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6553C7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AFED24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ql5uc8AAAAFAQAADwAAAAAAAAABACAAAAAiAAAAZHJzL2Rvd25yZXYueG1sUEsB&#10;AhQAFAAAAAgAh07iQNa8P8XFAQAAkAMAAA4AAAAAAAAAAQAgAAAAH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AAFED24"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20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zNjYyOTk4ZjUzNTNkZTllNWU5NWI5NWVkNzRmMmEifQ=="/>
  </w:docVars>
  <w:rsids>
    <w:rsidRoot w:val="00293EB3"/>
    <w:rsid w:val="00022579"/>
    <w:rsid w:val="00137D50"/>
    <w:rsid w:val="001957B7"/>
    <w:rsid w:val="00293EB3"/>
    <w:rsid w:val="0034561C"/>
    <w:rsid w:val="003635D3"/>
    <w:rsid w:val="003E5C6E"/>
    <w:rsid w:val="00416CF8"/>
    <w:rsid w:val="004A13EC"/>
    <w:rsid w:val="00537C66"/>
    <w:rsid w:val="006E67CB"/>
    <w:rsid w:val="006E6D6E"/>
    <w:rsid w:val="007F3110"/>
    <w:rsid w:val="00931ABC"/>
    <w:rsid w:val="00936885"/>
    <w:rsid w:val="009A5217"/>
    <w:rsid w:val="009E3F75"/>
    <w:rsid w:val="00A47640"/>
    <w:rsid w:val="00A643E4"/>
    <w:rsid w:val="00AC6943"/>
    <w:rsid w:val="00AD00AA"/>
    <w:rsid w:val="00AE29CE"/>
    <w:rsid w:val="00B11935"/>
    <w:rsid w:val="00B7175A"/>
    <w:rsid w:val="00B91F76"/>
    <w:rsid w:val="00B93F6F"/>
    <w:rsid w:val="00BA6C30"/>
    <w:rsid w:val="00CA56F6"/>
    <w:rsid w:val="00CF0DEC"/>
    <w:rsid w:val="00D35413"/>
    <w:rsid w:val="00D35EE0"/>
    <w:rsid w:val="00D36A35"/>
    <w:rsid w:val="00E61599"/>
    <w:rsid w:val="00E7083D"/>
    <w:rsid w:val="01B12F89"/>
    <w:rsid w:val="023E4FE8"/>
    <w:rsid w:val="028F5A7D"/>
    <w:rsid w:val="02F456F2"/>
    <w:rsid w:val="032A48FB"/>
    <w:rsid w:val="051F632A"/>
    <w:rsid w:val="054B5371"/>
    <w:rsid w:val="07591D17"/>
    <w:rsid w:val="09276B24"/>
    <w:rsid w:val="0A6A5A4B"/>
    <w:rsid w:val="0A7D5FCD"/>
    <w:rsid w:val="0B1E507B"/>
    <w:rsid w:val="0B4D3BF1"/>
    <w:rsid w:val="0BEF2EFA"/>
    <w:rsid w:val="0C564D28"/>
    <w:rsid w:val="0C767178"/>
    <w:rsid w:val="0C7B5541"/>
    <w:rsid w:val="0D3D1A44"/>
    <w:rsid w:val="0DE14AC5"/>
    <w:rsid w:val="0DF5231E"/>
    <w:rsid w:val="0EAD2BF9"/>
    <w:rsid w:val="0F8008CA"/>
    <w:rsid w:val="0FBD50BE"/>
    <w:rsid w:val="10DE353E"/>
    <w:rsid w:val="11D6606A"/>
    <w:rsid w:val="12443874"/>
    <w:rsid w:val="135D2617"/>
    <w:rsid w:val="14257292"/>
    <w:rsid w:val="14BE790E"/>
    <w:rsid w:val="158073A1"/>
    <w:rsid w:val="15966186"/>
    <w:rsid w:val="15AC35AB"/>
    <w:rsid w:val="16224D17"/>
    <w:rsid w:val="169F72CB"/>
    <w:rsid w:val="1812351C"/>
    <w:rsid w:val="18F70599"/>
    <w:rsid w:val="1B662AAD"/>
    <w:rsid w:val="1B8B42C2"/>
    <w:rsid w:val="1BEE1826"/>
    <w:rsid w:val="1DA55473"/>
    <w:rsid w:val="1EB51D82"/>
    <w:rsid w:val="1F4468F9"/>
    <w:rsid w:val="1FFA45A3"/>
    <w:rsid w:val="203B0065"/>
    <w:rsid w:val="20980D1F"/>
    <w:rsid w:val="217F0425"/>
    <w:rsid w:val="231B417D"/>
    <w:rsid w:val="24184AC6"/>
    <w:rsid w:val="24BB79C6"/>
    <w:rsid w:val="25D725DE"/>
    <w:rsid w:val="26040EF9"/>
    <w:rsid w:val="261C26E6"/>
    <w:rsid w:val="26D7485F"/>
    <w:rsid w:val="289954CA"/>
    <w:rsid w:val="29641E97"/>
    <w:rsid w:val="296A10C1"/>
    <w:rsid w:val="2A2975A8"/>
    <w:rsid w:val="2CC009D4"/>
    <w:rsid w:val="2D7C1CBC"/>
    <w:rsid w:val="3059008F"/>
    <w:rsid w:val="30A72963"/>
    <w:rsid w:val="318F6D5C"/>
    <w:rsid w:val="32AA0541"/>
    <w:rsid w:val="32AD5B16"/>
    <w:rsid w:val="33305CF4"/>
    <w:rsid w:val="33791616"/>
    <w:rsid w:val="3444316C"/>
    <w:rsid w:val="34DC6FB0"/>
    <w:rsid w:val="351F3A12"/>
    <w:rsid w:val="35DC59EE"/>
    <w:rsid w:val="35E81065"/>
    <w:rsid w:val="36AC2F99"/>
    <w:rsid w:val="36F97117"/>
    <w:rsid w:val="377C1237"/>
    <w:rsid w:val="37B07DDC"/>
    <w:rsid w:val="385555E4"/>
    <w:rsid w:val="38D94467"/>
    <w:rsid w:val="391B4A7F"/>
    <w:rsid w:val="3A6366DE"/>
    <w:rsid w:val="3A971ABC"/>
    <w:rsid w:val="3AF677DB"/>
    <w:rsid w:val="3C36139E"/>
    <w:rsid w:val="3CC52D38"/>
    <w:rsid w:val="3CCF1B4D"/>
    <w:rsid w:val="3D1C485C"/>
    <w:rsid w:val="3F84512C"/>
    <w:rsid w:val="3F987697"/>
    <w:rsid w:val="3FEE6A4A"/>
    <w:rsid w:val="40380109"/>
    <w:rsid w:val="40835DF1"/>
    <w:rsid w:val="414B4BB0"/>
    <w:rsid w:val="43123A11"/>
    <w:rsid w:val="43195B8C"/>
    <w:rsid w:val="445D5F4C"/>
    <w:rsid w:val="46072660"/>
    <w:rsid w:val="463532FA"/>
    <w:rsid w:val="46D442E0"/>
    <w:rsid w:val="48117779"/>
    <w:rsid w:val="483F25F1"/>
    <w:rsid w:val="4AEA6060"/>
    <w:rsid w:val="4B306168"/>
    <w:rsid w:val="4B663A2B"/>
    <w:rsid w:val="4CBB5F06"/>
    <w:rsid w:val="503E313B"/>
    <w:rsid w:val="506863A4"/>
    <w:rsid w:val="515F1555"/>
    <w:rsid w:val="51E82F85"/>
    <w:rsid w:val="52546BE0"/>
    <w:rsid w:val="52E42EC4"/>
    <w:rsid w:val="535A6478"/>
    <w:rsid w:val="536F50FB"/>
    <w:rsid w:val="537D5CC3"/>
    <w:rsid w:val="545C7FCE"/>
    <w:rsid w:val="56523B0B"/>
    <w:rsid w:val="56F412F4"/>
    <w:rsid w:val="574941A0"/>
    <w:rsid w:val="590F2812"/>
    <w:rsid w:val="599E4BE5"/>
    <w:rsid w:val="59F6199B"/>
    <w:rsid w:val="5A85407F"/>
    <w:rsid w:val="5C7E1228"/>
    <w:rsid w:val="5CFA65D6"/>
    <w:rsid w:val="5E3D2C1E"/>
    <w:rsid w:val="5E7A79CF"/>
    <w:rsid w:val="5E856373"/>
    <w:rsid w:val="5F250CE3"/>
    <w:rsid w:val="5F2A46E1"/>
    <w:rsid w:val="5F7F4188"/>
    <w:rsid w:val="5F85487D"/>
    <w:rsid w:val="5FB17FD4"/>
    <w:rsid w:val="5FC514BF"/>
    <w:rsid w:val="60BB607C"/>
    <w:rsid w:val="62AB4FFB"/>
    <w:rsid w:val="63E92E45"/>
    <w:rsid w:val="64022F35"/>
    <w:rsid w:val="640369FC"/>
    <w:rsid w:val="643B0B3B"/>
    <w:rsid w:val="6509385A"/>
    <w:rsid w:val="66A23F66"/>
    <w:rsid w:val="66C832A1"/>
    <w:rsid w:val="67515045"/>
    <w:rsid w:val="682D7860"/>
    <w:rsid w:val="68D221B5"/>
    <w:rsid w:val="696E6382"/>
    <w:rsid w:val="69AC7BD4"/>
    <w:rsid w:val="69EE3407"/>
    <w:rsid w:val="6A14225F"/>
    <w:rsid w:val="6AAF5903"/>
    <w:rsid w:val="6AC87D14"/>
    <w:rsid w:val="6AF22132"/>
    <w:rsid w:val="6C6012B0"/>
    <w:rsid w:val="6D1B05CF"/>
    <w:rsid w:val="6D9739CD"/>
    <w:rsid w:val="6FF792B7"/>
    <w:rsid w:val="70F92519"/>
    <w:rsid w:val="72231CD3"/>
    <w:rsid w:val="724F30AD"/>
    <w:rsid w:val="73587D13"/>
    <w:rsid w:val="73DE5EB2"/>
    <w:rsid w:val="74C27582"/>
    <w:rsid w:val="76AE6010"/>
    <w:rsid w:val="76BF646F"/>
    <w:rsid w:val="772E0EFE"/>
    <w:rsid w:val="777DADC9"/>
    <w:rsid w:val="77C85A23"/>
    <w:rsid w:val="7914447B"/>
    <w:rsid w:val="795A247F"/>
    <w:rsid w:val="7A8867CD"/>
    <w:rsid w:val="7B4464CB"/>
    <w:rsid w:val="7E967725"/>
    <w:rsid w:val="7EAF615E"/>
    <w:rsid w:val="7F8036FB"/>
    <w:rsid w:val="7FDDD0A9"/>
    <w:rsid w:val="D2FE4E96"/>
    <w:rsid w:val="DFBD120E"/>
    <w:rsid w:val="EB7E960B"/>
    <w:rsid w:val="FEFD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日期 字符"/>
    <w:basedOn w:val="6"/>
    <w:link w:val="2"/>
    <w:qFormat/>
    <w:uiPriority w:val="0"/>
    <w:rPr>
      <w:rFonts w:ascii="Times New Roman" w:hAnsi="Times New Roman" w:eastAsia="宋体" w:cs="Times New Roman"/>
      <w:sz w:val="21"/>
      <w:szCs w:val="20"/>
    </w:rPr>
  </w:style>
  <w:style w:type="character" w:customStyle="1" w:styleId="8">
    <w:name w:val="页眉 字符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1347</Words>
  <Characters>1444</Characters>
  <Lines>8</Lines>
  <Paragraphs>2</Paragraphs>
  <TotalTime>2</TotalTime>
  <ScaleCrop>false</ScaleCrop>
  <LinksUpToDate>false</LinksUpToDate>
  <CharactersWithSpaces>1679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2025-08-26T08:27:00Z</dcterms:created>
  <dc:creator>mac</dc:creator>
  <cp:lastModifiedBy>团委</cp:lastModifiedBy>
  <cp:lastPrinted>2025-08-28T09:49:00Z</cp:lastPrinted>
  <dcterms:modified xsi:type="dcterms:W3CDTF">2026-08-25T09:19:28Z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D5DED5561DB64915B203E59016438AB5_13</vt:lpwstr>
  </property>
  <property fmtid="{D5CDD505-2E9C-101B-9397-08002B2CF9AE}" pid="4" name="KSOTemplateDocerSaveRecord">
    <vt:lpwstr>eyJoZGlkIjoiMzM2NjQ5Y2NhZWU2MjI2OGYzNGJiMDkzYWMxY2I1YzciLCJ1c2VySWQiOiIxMDg2NDc1MjE2In0=</vt:lpwstr>
  </property>
</Properties>
</file>